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105"/>
      </w:tblGrid>
      <w:tr w:rsidR="005D506D" w:rsidRPr="002D13EE" w14:paraId="0A9C08E6" w14:textId="77777777" w:rsidTr="005D506D">
        <w:tc>
          <w:tcPr>
            <w:tcW w:w="1668" w:type="dxa"/>
          </w:tcPr>
          <w:p w14:paraId="1E671FDD" w14:textId="77777777" w:rsidR="005D506D" w:rsidRPr="002D13EE" w:rsidRDefault="005D506D" w:rsidP="00F20052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105" w:type="dxa"/>
            <w:vAlign w:val="bottom"/>
          </w:tcPr>
          <w:p w14:paraId="4E32FCA3" w14:textId="350699D2" w:rsidR="005D506D" w:rsidRPr="002D13EE" w:rsidRDefault="00671F85" w:rsidP="00F2005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Strings in Java</w:t>
            </w:r>
          </w:p>
          <w:p w14:paraId="6DD11EEB" w14:textId="30E14C25" w:rsidR="00873473" w:rsidRPr="002D13EE" w:rsidRDefault="00873473" w:rsidP="00F2005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6D" w:rsidRPr="002D13EE" w14:paraId="4BD9990B" w14:textId="77777777" w:rsidTr="005D506D">
        <w:tc>
          <w:tcPr>
            <w:tcW w:w="1668" w:type="dxa"/>
          </w:tcPr>
          <w:p w14:paraId="1F0E05D8" w14:textId="77777777" w:rsidR="005D506D" w:rsidRPr="002D13EE" w:rsidRDefault="005D506D" w:rsidP="00F20052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9105" w:type="dxa"/>
            <w:vAlign w:val="bottom"/>
          </w:tcPr>
          <w:p w14:paraId="1CD7CFED" w14:textId="6C3DB3AB" w:rsidR="009810E9" w:rsidRPr="00867E29" w:rsidRDefault="00867E29" w:rsidP="00C653C8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Strings are among the most common types of objects in Java. Throughout this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are various techniques for working with strings. </w:t>
            </w:r>
            <w:r w:rsidR="001305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ha</w:t>
            </w:r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ve seen how to create string variables, how to concatenate strings, and how to compare strings</w:t>
            </w:r>
            <w:r w:rsidR="001305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5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</w:t>
            </w:r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ut so far, </w:t>
            </w:r>
            <w:r w:rsidR="001305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we ha</w:t>
            </w:r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ve only scratched the surface of what you can do with strings. In this chapter, </w:t>
            </w:r>
            <w:r w:rsidR="001305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We will</w:t>
            </w:r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dive deeper into what Java can do with </w:t>
            </w:r>
            <w:proofErr w:type="spellStart"/>
            <w:r w:rsidRPr="00867E2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</w:t>
            </w:r>
            <w:r w:rsidR="003E38E5" w:rsidRPr="00867E29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3E38E5" w:rsidRPr="00867E29">
              <w:rPr>
                <w:rFonts w:ascii="Times New Roman" w:hAnsi="Times New Roman" w:cs="Times New Roman"/>
                <w:sz w:val="24"/>
                <w:szCs w:val="24"/>
              </w:rPr>
              <w:t xml:space="preserve"> the end of the lesson, </w:t>
            </w:r>
            <w:r w:rsidR="0013053E">
              <w:rPr>
                <w:rFonts w:ascii="Times New Roman" w:hAnsi="Times New Roman" w:cs="Times New Roman"/>
                <w:sz w:val="24"/>
                <w:szCs w:val="24"/>
              </w:rPr>
              <w:t xml:space="preserve">The Students </w:t>
            </w:r>
            <w:r w:rsidR="003E38E5" w:rsidRPr="00867E29">
              <w:rPr>
                <w:rFonts w:ascii="Times New Roman" w:hAnsi="Times New Roman" w:cs="Times New Roman"/>
                <w:sz w:val="24"/>
                <w:szCs w:val="24"/>
              </w:rPr>
              <w:t>will be able to:</w:t>
            </w:r>
          </w:p>
          <w:p w14:paraId="6868F5F8" w14:textId="4082A079" w:rsidR="00873473" w:rsidRPr="002D13EE" w:rsidRDefault="00873473" w:rsidP="00E421B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272F" w14:textId="77777777" w:rsidR="00C653C8" w:rsidRPr="002D13EE" w:rsidRDefault="00C653C8" w:rsidP="00E421B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47EB" w14:textId="34673689" w:rsidR="00026EA0" w:rsidRDefault="0013053E" w:rsidP="003C006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nature of Strings in Java</w:t>
            </w:r>
          </w:p>
          <w:p w14:paraId="76A407C6" w14:textId="3802CC2D" w:rsidR="0013053E" w:rsidRDefault="0013053E" w:rsidP="003C006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substrings</w:t>
            </w:r>
          </w:p>
          <w:p w14:paraId="1E9C38A8" w14:textId="63E12782" w:rsidR="0013053E" w:rsidRDefault="0013053E" w:rsidP="003C006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StringBuilder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StringBuffer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  <w:p w14:paraId="4FB5865C" w14:textId="78ADF84C" w:rsidR="0013053E" w:rsidRDefault="0013053E" w:rsidP="003C006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different methods of String class in writing a program</w:t>
            </w:r>
          </w:p>
          <w:p w14:paraId="2B97FA83" w14:textId="5C6E303B" w:rsidR="0013053E" w:rsidRPr="002D13EE" w:rsidRDefault="0013053E" w:rsidP="003C006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String Manipulation </w:t>
            </w:r>
          </w:p>
          <w:p w14:paraId="71A5C9F0" w14:textId="77777777" w:rsidR="00873473" w:rsidRPr="002D13EE" w:rsidRDefault="00873473" w:rsidP="006564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4E46" w14:textId="77777777" w:rsidR="00656458" w:rsidRPr="002D13EE" w:rsidRDefault="00656458" w:rsidP="006564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DDC5" w14:textId="1311339A" w:rsidR="00C653C8" w:rsidRPr="002D13EE" w:rsidRDefault="00C653C8" w:rsidP="006564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06D" w:rsidRPr="002D13EE" w14:paraId="0C50B5B0" w14:textId="77777777" w:rsidTr="005D506D">
        <w:tc>
          <w:tcPr>
            <w:tcW w:w="1668" w:type="dxa"/>
          </w:tcPr>
          <w:p w14:paraId="75D129F6" w14:textId="77777777" w:rsidR="005D506D" w:rsidRPr="002D13EE" w:rsidRDefault="005D506D" w:rsidP="00F20052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9105" w:type="dxa"/>
          </w:tcPr>
          <w:p w14:paraId="7443C2F1" w14:textId="0717BFCC" w:rsidR="005D506D" w:rsidRPr="002D13EE" w:rsidRDefault="00C238E0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Lemay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Perkins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Teach Yourself JAVA in 21 days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9A8C10" w14:textId="56014387" w:rsidR="005D506D" w:rsidRPr="002D13EE" w:rsidRDefault="005D506D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38E0" w:rsidRPr="002D13EE">
              <w:rPr>
                <w:rFonts w:ascii="Times New Roman" w:hAnsi="Times New Roman" w:cs="Times New Roman"/>
                <w:sz w:val="24"/>
                <w:szCs w:val="24"/>
              </w:rPr>
              <w:t>Indianapolis, Indiana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8E0" w:rsidRPr="002D13EE">
              <w:rPr>
                <w:rFonts w:ascii="Times New Roman" w:hAnsi="Times New Roman" w:cs="Times New Roman"/>
                <w:sz w:val="24"/>
                <w:szCs w:val="24"/>
              </w:rPr>
              <w:t>Sams.net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86764" w14:textId="77777777" w:rsidR="00C653C8" w:rsidRPr="002D13EE" w:rsidRDefault="00C653C8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6466" w14:textId="0DE0D4C5" w:rsidR="005D506D" w:rsidRPr="002D13EE" w:rsidRDefault="00C238E0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Doug Lowe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D13E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ava® All-in-One For Dummies®, 4th Edition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), New Jersey, </w:t>
            </w:r>
          </w:p>
          <w:p w14:paraId="52588956" w14:textId="41E53FA2" w:rsidR="005D506D" w:rsidRPr="002D13EE" w:rsidRDefault="005D506D" w:rsidP="005D506D">
            <w:pPr>
              <w:spacing w:after="0" w:line="240" w:lineRule="auto"/>
              <w:ind w:firstLine="3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38E0" w:rsidRPr="002D13E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John Wiley &amp; Sons, Inc.</w:t>
            </w:r>
          </w:p>
          <w:p w14:paraId="12C7142E" w14:textId="77777777" w:rsidR="00C653C8" w:rsidRPr="002D13EE" w:rsidRDefault="00C653C8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B497" w14:textId="77777777" w:rsidR="00C238E0" w:rsidRPr="002D13EE" w:rsidRDefault="00C238E0" w:rsidP="00C238E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Barry </w:t>
            </w:r>
            <w:proofErr w:type="spellStart"/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Burd</w:t>
            </w:r>
            <w:proofErr w:type="spellEnd"/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Ph.D.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Java® For Dummies®, 7th Edition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New Jersey, </w:t>
            </w:r>
          </w:p>
          <w:p w14:paraId="252BD482" w14:textId="12F449E4" w:rsidR="00C238E0" w:rsidRPr="002D13EE" w:rsidRDefault="00C238E0" w:rsidP="00C238E0">
            <w:pPr>
              <w:spacing w:after="0" w:line="240" w:lineRule="auto"/>
              <w:ind w:firstLine="3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D13E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John Wiley &amp; Sons, Inc.</w:t>
            </w:r>
          </w:p>
          <w:p w14:paraId="40C36B79" w14:textId="77777777" w:rsidR="00C653C8" w:rsidRPr="002D13EE" w:rsidRDefault="00C653C8" w:rsidP="00C238E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40A4" w14:textId="7FFE1ACF" w:rsidR="005D506D" w:rsidRPr="002D13EE" w:rsidRDefault="004E5892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David J. Eck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Introduction to Programming Using Java Version 5.0, December 2006</w:t>
            </w:r>
          </w:p>
          <w:p w14:paraId="373ED4E8" w14:textId="029FE100" w:rsidR="005D506D" w:rsidRPr="002D13EE" w:rsidRDefault="005D506D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5892" w:rsidRPr="002D13EE">
              <w:rPr>
                <w:rFonts w:ascii="Times New Roman" w:hAnsi="Times New Roman" w:cs="Times New Roman"/>
                <w:sz w:val="24"/>
                <w:szCs w:val="24"/>
              </w:rPr>
              <w:t>Geneva, NY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5892" w:rsidRPr="002D13EE">
              <w:rPr>
                <w:rFonts w:ascii="Times New Roman" w:hAnsi="Times New Roman" w:cs="Times New Roman"/>
                <w:sz w:val="24"/>
                <w:szCs w:val="24"/>
              </w:rPr>
              <w:t>Hobart and William Smith Colleges</w:t>
            </w:r>
          </w:p>
          <w:p w14:paraId="4A8762D7" w14:textId="77777777" w:rsidR="00C653C8" w:rsidRPr="002D13EE" w:rsidRDefault="00C653C8" w:rsidP="005D506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5D58" w14:textId="1C8E946C" w:rsidR="005D506D" w:rsidRPr="002D13EE" w:rsidRDefault="004E5892" w:rsidP="004E589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Jester </w:t>
            </w:r>
            <w:proofErr w:type="spellStart"/>
            <w:r w:rsidRPr="002D13E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Lhee</w:t>
            </w:r>
            <w:proofErr w:type="spellEnd"/>
            <w:r w:rsidRPr="002D13E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2D13E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Pandio</w:t>
            </w:r>
            <w:proofErr w:type="spellEnd"/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Computer Programming 1,</w:t>
            </w:r>
            <w:r w:rsidR="005D506D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Global Port </w:t>
            </w:r>
            <w:proofErr w:type="spellStart"/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Taguig</w:t>
            </w:r>
            <w:proofErr w:type="spellEnd"/>
            <w:r w:rsidR="00C472E9" w:rsidRPr="002D13EE"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  <w:r w:rsidRPr="002D13EE">
              <w:rPr>
                <w:rFonts w:ascii="Times New Roman" w:hAnsi="Times New Roman" w:cs="Times New Roman"/>
                <w:sz w:val="24"/>
                <w:szCs w:val="24"/>
              </w:rPr>
              <w:t>, STI College</w:t>
            </w:r>
          </w:p>
          <w:p w14:paraId="1C79EB9D" w14:textId="35253A72" w:rsidR="005D506D" w:rsidRPr="002D13EE" w:rsidRDefault="005D506D" w:rsidP="009810E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283B7" w14:textId="77777777" w:rsidR="009D5024" w:rsidRPr="002D13EE" w:rsidRDefault="009D5024" w:rsidP="005D506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652BE" w14:textId="77777777" w:rsidR="009D5024" w:rsidRPr="002D13EE" w:rsidRDefault="009D5024" w:rsidP="005D506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2F1B5" w14:textId="77777777" w:rsidR="009D5024" w:rsidRPr="002D13EE" w:rsidRDefault="009D5024" w:rsidP="005D506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F687B" w14:textId="77777777" w:rsidR="009D5024" w:rsidRPr="002D13EE" w:rsidRDefault="009D5024" w:rsidP="005D506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8C7A9" w14:textId="0A821693" w:rsidR="005D506D" w:rsidRDefault="005D506D" w:rsidP="00F32D93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3EE">
        <w:rPr>
          <w:rFonts w:ascii="Times New Roman" w:hAnsi="Times New Roman" w:cs="Times New Roman"/>
          <w:b/>
          <w:sz w:val="24"/>
          <w:szCs w:val="24"/>
        </w:rPr>
        <w:lastRenderedPageBreak/>
        <w:t>Discussion</w:t>
      </w:r>
    </w:p>
    <w:p w14:paraId="3BA8BE33" w14:textId="77777777" w:rsidR="00BF6A90" w:rsidRPr="002D13EE" w:rsidRDefault="00BF6A90" w:rsidP="00F32D93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CEE3" w14:textId="133D3BDD" w:rsidR="00C66FD9" w:rsidRPr="002D13EE" w:rsidRDefault="005456F5" w:rsidP="005456F5">
      <w:pPr>
        <w:pStyle w:val="NormalWeb"/>
        <w:spacing w:before="0" w:beforeAutospacing="0" w:after="200" w:afterAutospacing="0" w:line="360" w:lineRule="auto"/>
        <w:ind w:firstLine="720"/>
        <w:rPr>
          <w:b/>
        </w:rPr>
      </w:pPr>
      <w:r>
        <w:rPr>
          <w:b/>
        </w:rPr>
        <w:t>Java Strings</w:t>
      </w:r>
    </w:p>
    <w:p w14:paraId="7E19DB39" w14:textId="561122B2" w:rsidR="00053E55" w:rsidRDefault="005456F5" w:rsidP="00FC70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String manipulation is arguably one of the most common activities in computer programming. This is especially true in Web systems, where Java is heavily used. In this chapter, we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wi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ll look more deeply at what is certainly the most commonly used class in the language, String, along with some of its associated classes and utilities.</w:t>
      </w:r>
    </w:p>
    <w:p w14:paraId="1F8CAA31" w14:textId="77777777" w:rsidR="005456F5" w:rsidRDefault="005456F5" w:rsidP="00FC70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392E9A8" w14:textId="378D3AEC" w:rsidR="005456F5" w:rsidRPr="005456F5" w:rsidRDefault="005456F5" w:rsidP="00FC70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Java provides the String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class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from the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java.lang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package to create and manipulate strings. String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has its own methods for working with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strings.</w:t>
      </w:r>
    </w:p>
    <w:p w14:paraId="6E74A1AF" w14:textId="77777777" w:rsidR="00FC708B" w:rsidRPr="002D13EE" w:rsidRDefault="00194D02" w:rsidP="00F32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3EE">
        <w:rPr>
          <w:rFonts w:ascii="Times New Roman" w:hAnsi="Times New Roman" w:cs="Times New Roman"/>
          <w:sz w:val="24"/>
          <w:szCs w:val="24"/>
        </w:rPr>
        <w:tab/>
      </w:r>
    </w:p>
    <w:p w14:paraId="05A128EF" w14:textId="39C37B08" w:rsidR="00FC708B" w:rsidRPr="002D13EE" w:rsidRDefault="005456F5" w:rsidP="00FC708B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String</w:t>
      </w:r>
    </w:p>
    <w:p w14:paraId="32C7B63D" w14:textId="09BB8DF7" w:rsidR="000514DB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A string is a sequence of characters. Every character in a string has a specific position in the string,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and the position of the first character starts at</w:t>
      </w:r>
      <w:r w:rsidR="006819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index</w:t>
      </w:r>
      <w:r w:rsidR="006819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456F5">
        <w:rPr>
          <w:rStyle w:val="markedcontent"/>
          <w:rFonts w:ascii="Times New Roman" w:hAnsi="Times New Roman" w:cs="Times New Roman"/>
          <w:sz w:val="24"/>
          <w:szCs w:val="24"/>
        </w:rPr>
        <w:t>0. The length of a string is the number of characters in it.</w:t>
      </w:r>
    </w:p>
    <w:p w14:paraId="14E748EA" w14:textId="1C497BF9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25C4D7" w14:textId="0F4C766C" w:rsidR="001C1071" w:rsidRPr="001776ED" w:rsidRDefault="001C1071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776ED">
        <w:rPr>
          <w:rStyle w:val="markedcontent"/>
          <w:rFonts w:ascii="Times New Roman" w:hAnsi="Times New Roman" w:cs="Times New Roman"/>
          <w:b/>
          <w:sz w:val="24"/>
          <w:szCs w:val="24"/>
        </w:rPr>
        <w:t>Characteristics of Strings</w:t>
      </w:r>
    </w:p>
    <w:p w14:paraId="0367D40C" w14:textId="77777777" w:rsidR="00BF6A90" w:rsidRPr="00320B4A" w:rsidRDefault="00BF6A90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1D41A338" w14:textId="116E6E64" w:rsidR="005456F5" w:rsidRDefault="005456F5" w:rsidP="001C1071">
      <w:pPr>
        <w:pStyle w:val="ListParagraph"/>
        <w:numPr>
          <w:ilvl w:val="0"/>
          <w:numId w:val="35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C1071">
        <w:rPr>
          <w:rStyle w:val="markedcontent"/>
          <w:rFonts w:ascii="Times New Roman" w:hAnsi="Times New Roman" w:cs="Times New Roman"/>
          <w:sz w:val="24"/>
          <w:szCs w:val="24"/>
        </w:rPr>
        <w:t xml:space="preserve">Strings are reference types, not value types, such as int or </w:t>
      </w:r>
      <w:proofErr w:type="gramStart"/>
      <w:r w:rsidRPr="001C1071">
        <w:rPr>
          <w:rStyle w:val="markedcontent"/>
          <w:rFonts w:ascii="Times New Roman" w:hAnsi="Times New Roman" w:cs="Times New Roman"/>
          <w:sz w:val="24"/>
          <w:szCs w:val="24"/>
        </w:rPr>
        <w:t>boolean</w:t>
      </w:r>
      <w:proofErr w:type="gramEnd"/>
      <w:r w:rsidRPr="001C1071">
        <w:rPr>
          <w:rStyle w:val="markedcontent"/>
          <w:rFonts w:ascii="Times New Roman" w:hAnsi="Times New Roman" w:cs="Times New Roman"/>
          <w:sz w:val="24"/>
          <w:szCs w:val="24"/>
        </w:rPr>
        <w:t>. As a result, a string variable holds a reference to an object created from the String class, not the value of the string itself</w:t>
      </w:r>
      <w:r w:rsidR="001776E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A764732" w14:textId="0501C281" w:rsidR="001C1071" w:rsidRDefault="001C1071" w:rsidP="001C1071">
      <w:pPr>
        <w:pStyle w:val="ListParagraph"/>
        <w:numPr>
          <w:ilvl w:val="0"/>
          <w:numId w:val="35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C1071">
        <w:rPr>
          <w:rStyle w:val="markedcontent"/>
          <w:rFonts w:ascii="Times New Roman" w:hAnsi="Times New Roman" w:cs="Times New Roman"/>
          <w:sz w:val="24"/>
          <w:szCs w:val="24"/>
        </w:rPr>
        <w:t xml:space="preserve">String class are immutable. </w:t>
      </w:r>
      <w:r w:rsidR="003B178B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1C1071">
        <w:rPr>
          <w:rStyle w:val="markedcontent"/>
          <w:rFonts w:ascii="Times New Roman" w:hAnsi="Times New Roman" w:cs="Times New Roman"/>
          <w:sz w:val="24"/>
          <w:szCs w:val="24"/>
        </w:rPr>
        <w:t>ethod in the class that appears to modify a String actually creates and returns a brand new String object containing the modification. The original String is left untouched.</w:t>
      </w:r>
    </w:p>
    <w:p w14:paraId="2F8F765A" w14:textId="78E381D4" w:rsidR="003B178B" w:rsidRPr="003B178B" w:rsidRDefault="003B178B" w:rsidP="001C1071">
      <w:pPr>
        <w:pStyle w:val="ListParagraph"/>
        <w:numPr>
          <w:ilvl w:val="0"/>
          <w:numId w:val="35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B178B">
        <w:rPr>
          <w:rStyle w:val="markedcontent"/>
          <w:rFonts w:ascii="Times New Roman" w:hAnsi="Times New Roman" w:cs="Times New Roman"/>
          <w:sz w:val="24"/>
          <w:szCs w:val="24"/>
        </w:rPr>
        <w:t>Strings can include escape sequences that consist of a slash followed by another character. The most common escape sequences are \n for new line and \t for tab. If you want to include a slash in a string, you must use the escape sequence \\.</w:t>
      </w:r>
    </w:p>
    <w:p w14:paraId="776F2898" w14:textId="508761E1" w:rsidR="005456F5" w:rsidRDefault="003B178B" w:rsidP="00320B4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2160"/>
        <w:gridCol w:w="4320"/>
      </w:tblGrid>
      <w:tr w:rsidR="003B178B" w14:paraId="333DBA78" w14:textId="77777777" w:rsidTr="00E74747">
        <w:tc>
          <w:tcPr>
            <w:tcW w:w="6480" w:type="dxa"/>
            <w:gridSpan w:val="2"/>
          </w:tcPr>
          <w:p w14:paraId="7AC04F64" w14:textId="77777777" w:rsidR="003B178B" w:rsidRPr="003B178B" w:rsidRDefault="003B178B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8"/>
                <w:szCs w:val="8"/>
              </w:rPr>
            </w:pPr>
          </w:p>
          <w:p w14:paraId="1C120B8D" w14:textId="3500CCDF" w:rsidR="003B178B" w:rsidRPr="00BF6A90" w:rsidRDefault="003B178B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F6A9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Table 6.1: Strings Escape Sequences</w:t>
            </w:r>
          </w:p>
          <w:p w14:paraId="70F99E60" w14:textId="5FCED018" w:rsidR="003B178B" w:rsidRPr="003B178B" w:rsidRDefault="003B178B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B178B" w14:paraId="1A2C5F21" w14:textId="77777777" w:rsidTr="00BF6A90">
        <w:tc>
          <w:tcPr>
            <w:tcW w:w="2160" w:type="dxa"/>
          </w:tcPr>
          <w:p w14:paraId="4646D848" w14:textId="7101D57E" w:rsidR="003B178B" w:rsidRPr="00BF6A90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F6A9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Escape Sequence</w:t>
            </w:r>
          </w:p>
        </w:tc>
        <w:tc>
          <w:tcPr>
            <w:tcW w:w="4320" w:type="dxa"/>
          </w:tcPr>
          <w:p w14:paraId="26E42A02" w14:textId="5ADECD38" w:rsidR="003B178B" w:rsidRPr="00BF6A90" w:rsidRDefault="00BF6A9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F6A9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3B178B" w14:paraId="43D4B174" w14:textId="77777777" w:rsidTr="00BF6A90">
        <w:tc>
          <w:tcPr>
            <w:tcW w:w="2160" w:type="dxa"/>
          </w:tcPr>
          <w:p w14:paraId="62274F27" w14:textId="69700994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\n</w:t>
            </w:r>
          </w:p>
        </w:tc>
        <w:tc>
          <w:tcPr>
            <w:tcW w:w="4320" w:type="dxa"/>
          </w:tcPr>
          <w:p w14:paraId="191488E6" w14:textId="7E8ECD93" w:rsidR="003B178B" w:rsidRDefault="00BF6A9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Newline</w:t>
            </w:r>
          </w:p>
        </w:tc>
      </w:tr>
      <w:tr w:rsidR="003B178B" w14:paraId="06D18D15" w14:textId="77777777" w:rsidTr="00BF6A90">
        <w:tc>
          <w:tcPr>
            <w:tcW w:w="2160" w:type="dxa"/>
          </w:tcPr>
          <w:p w14:paraId="51A87712" w14:textId="23B9C195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\t</w:t>
            </w:r>
          </w:p>
        </w:tc>
        <w:tc>
          <w:tcPr>
            <w:tcW w:w="4320" w:type="dxa"/>
          </w:tcPr>
          <w:p w14:paraId="46ECD5C4" w14:textId="6CDA523A" w:rsidR="003B178B" w:rsidRDefault="00BF6A9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Tab</w:t>
            </w:r>
          </w:p>
        </w:tc>
      </w:tr>
      <w:tr w:rsidR="003B178B" w14:paraId="791CA2BC" w14:textId="77777777" w:rsidTr="00BF6A90">
        <w:tc>
          <w:tcPr>
            <w:tcW w:w="2160" w:type="dxa"/>
          </w:tcPr>
          <w:p w14:paraId="301E200B" w14:textId="01960F50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\b</w:t>
            </w:r>
          </w:p>
        </w:tc>
        <w:tc>
          <w:tcPr>
            <w:tcW w:w="4320" w:type="dxa"/>
          </w:tcPr>
          <w:p w14:paraId="0EC00F6E" w14:textId="62A4994C" w:rsidR="003B178B" w:rsidRDefault="00BF6A9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Backspace</w:t>
            </w:r>
          </w:p>
        </w:tc>
      </w:tr>
      <w:tr w:rsidR="003B178B" w14:paraId="422AE857" w14:textId="77777777" w:rsidTr="00BF6A90">
        <w:tc>
          <w:tcPr>
            <w:tcW w:w="2160" w:type="dxa"/>
          </w:tcPr>
          <w:p w14:paraId="5A9BF3D7" w14:textId="7B9735D0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\r</w:t>
            </w:r>
          </w:p>
        </w:tc>
        <w:tc>
          <w:tcPr>
            <w:tcW w:w="4320" w:type="dxa"/>
          </w:tcPr>
          <w:p w14:paraId="2BE66E86" w14:textId="609FFE90" w:rsidR="003B178B" w:rsidRDefault="00BF6A90" w:rsidP="00BF6A90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Carriage Return</w:t>
            </w:r>
          </w:p>
        </w:tc>
      </w:tr>
      <w:tr w:rsidR="003B178B" w14:paraId="615E948A" w14:textId="77777777" w:rsidTr="00BF6A90">
        <w:tc>
          <w:tcPr>
            <w:tcW w:w="2160" w:type="dxa"/>
          </w:tcPr>
          <w:p w14:paraId="03202D66" w14:textId="4519D280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\f</w:t>
            </w:r>
          </w:p>
        </w:tc>
        <w:tc>
          <w:tcPr>
            <w:tcW w:w="4320" w:type="dxa"/>
          </w:tcPr>
          <w:p w14:paraId="047A42BA" w14:textId="6D7260C4" w:rsidR="003B178B" w:rsidRDefault="00BF6A9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Form Feed</w:t>
            </w:r>
          </w:p>
        </w:tc>
      </w:tr>
      <w:tr w:rsidR="003B178B" w14:paraId="6691CC5B" w14:textId="77777777" w:rsidTr="00BF6A90">
        <w:tc>
          <w:tcPr>
            <w:tcW w:w="2160" w:type="dxa"/>
          </w:tcPr>
          <w:p w14:paraId="04756119" w14:textId="2852556E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\’</w:t>
            </w:r>
          </w:p>
        </w:tc>
        <w:tc>
          <w:tcPr>
            <w:tcW w:w="4320" w:type="dxa"/>
          </w:tcPr>
          <w:p w14:paraId="261AA0A6" w14:textId="19EF924D" w:rsidR="003B178B" w:rsidRDefault="00BF6A90" w:rsidP="00BF6A90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Apostrophe </w:t>
            </w:r>
          </w:p>
        </w:tc>
      </w:tr>
      <w:tr w:rsidR="003B178B" w14:paraId="7318C103" w14:textId="77777777" w:rsidTr="00BF6A90">
        <w:tc>
          <w:tcPr>
            <w:tcW w:w="2160" w:type="dxa"/>
          </w:tcPr>
          <w:p w14:paraId="0259A6EA" w14:textId="4E7B0F73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\”</w:t>
            </w:r>
          </w:p>
        </w:tc>
        <w:tc>
          <w:tcPr>
            <w:tcW w:w="4320" w:type="dxa"/>
          </w:tcPr>
          <w:p w14:paraId="4465090B" w14:textId="45F82AC6" w:rsidR="003B178B" w:rsidRDefault="00BF6A9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Quotation Mark</w:t>
            </w:r>
          </w:p>
        </w:tc>
      </w:tr>
      <w:tr w:rsidR="003B178B" w14:paraId="4A15059D" w14:textId="77777777" w:rsidTr="00BF6A90">
        <w:tc>
          <w:tcPr>
            <w:tcW w:w="2160" w:type="dxa"/>
          </w:tcPr>
          <w:p w14:paraId="17B19504" w14:textId="24EDF25D" w:rsidR="003B178B" w:rsidRDefault="003B178B" w:rsidP="00BF6A9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4320" w:type="dxa"/>
          </w:tcPr>
          <w:p w14:paraId="12AE76EC" w14:textId="315EBAE1" w:rsidR="003B178B" w:rsidRDefault="00BF6A90" w:rsidP="00BF6A90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Backslash</w:t>
            </w:r>
          </w:p>
        </w:tc>
      </w:tr>
    </w:tbl>
    <w:p w14:paraId="73B865F5" w14:textId="31A1BF23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2E6C45" w14:textId="42365854" w:rsidR="005456F5" w:rsidRDefault="00C35809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Two ways on how to c</w:t>
      </w:r>
      <w:r w:rsidR="00BF6A90" w:rsidRPr="001776ED">
        <w:rPr>
          <w:rStyle w:val="markedcontent"/>
          <w:rFonts w:ascii="Times New Roman" w:hAnsi="Times New Roman" w:cs="Times New Roman"/>
          <w:b/>
          <w:sz w:val="24"/>
          <w:szCs w:val="24"/>
        </w:rPr>
        <w:t>reat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e</w:t>
      </w:r>
      <w:r w:rsidR="00BF6A90" w:rsidRPr="001776E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Strings</w:t>
      </w:r>
    </w:p>
    <w:p w14:paraId="6432E9A6" w14:textId="77777777" w:rsidR="001776ED" w:rsidRPr="00320B4A" w:rsidRDefault="001776ED" w:rsidP="001776ED">
      <w:pPr>
        <w:spacing w:after="0" w:line="360" w:lineRule="auto"/>
        <w:rPr>
          <w:rStyle w:val="markedcontent"/>
          <w:rFonts w:ascii="Times New Roman" w:hAnsi="Times New Roman" w:cs="Times New Roman"/>
          <w:b/>
          <w:sz w:val="16"/>
          <w:szCs w:val="16"/>
        </w:rPr>
      </w:pPr>
    </w:p>
    <w:p w14:paraId="2C590CC4" w14:textId="308579B8" w:rsidR="005456F5" w:rsidRDefault="00BF6A90" w:rsidP="00BF6A90">
      <w:pPr>
        <w:pStyle w:val="ListParagraph"/>
        <w:numPr>
          <w:ilvl w:val="0"/>
          <w:numId w:val="36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BF6A90">
        <w:rPr>
          <w:rStyle w:val="markedcontent"/>
          <w:rFonts w:ascii="Times New Roman" w:hAnsi="Times New Roman" w:cs="Times New Roman"/>
          <w:sz w:val="24"/>
          <w:szCs w:val="24"/>
        </w:rPr>
        <w:t>irectly assigning a string literal to a String object;</w:t>
      </w:r>
    </w:p>
    <w:p w14:paraId="0B9B43F1" w14:textId="5E6596DE" w:rsidR="00BF6A90" w:rsidRDefault="00BF6A90" w:rsidP="00BF6A90">
      <w:pPr>
        <w:pStyle w:val="ListParagraph"/>
        <w:spacing w:after="0" w:line="360" w:lineRule="auto"/>
        <w:ind w:left="216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String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strName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= “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Hidilyn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Diaz”</w:t>
      </w:r>
    </w:p>
    <w:p w14:paraId="6D9B3806" w14:textId="13E82693" w:rsidR="00BF6A90" w:rsidRDefault="00BF6A90" w:rsidP="00BF6A90">
      <w:pPr>
        <w:pStyle w:val="ListParagraph"/>
        <w:numPr>
          <w:ilvl w:val="0"/>
          <w:numId w:val="36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BF6A90">
        <w:rPr>
          <w:rStyle w:val="markedcontent"/>
          <w:rFonts w:ascii="Times New Roman" w:hAnsi="Times New Roman" w:cs="Times New Roman"/>
          <w:sz w:val="24"/>
          <w:szCs w:val="24"/>
        </w:rPr>
        <w:t>sing the new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6A90">
        <w:rPr>
          <w:rStyle w:val="markedcontent"/>
          <w:rFonts w:ascii="Times New Roman" w:hAnsi="Times New Roman" w:cs="Times New Roman"/>
          <w:sz w:val="24"/>
          <w:szCs w:val="24"/>
        </w:rPr>
        <w:t>keyword and String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6A90">
        <w:rPr>
          <w:rStyle w:val="markedcontent"/>
          <w:rFonts w:ascii="Times New Roman" w:hAnsi="Times New Roman" w:cs="Times New Roman"/>
          <w:sz w:val="24"/>
          <w:szCs w:val="24"/>
        </w:rPr>
        <w:t>constructor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6A90">
        <w:rPr>
          <w:rStyle w:val="markedcontent"/>
          <w:rFonts w:ascii="Times New Roman" w:hAnsi="Times New Roman" w:cs="Times New Roman"/>
          <w:sz w:val="24"/>
          <w:szCs w:val="24"/>
        </w:rPr>
        <w:t>to create a String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6A90">
        <w:rPr>
          <w:rStyle w:val="markedcontent"/>
          <w:rFonts w:ascii="Times New Roman" w:hAnsi="Times New Roman" w:cs="Times New Roman"/>
          <w:sz w:val="24"/>
          <w:szCs w:val="24"/>
        </w:rPr>
        <w:t>object.</w:t>
      </w:r>
    </w:p>
    <w:p w14:paraId="4C1C8A0A" w14:textId="5F3D9488" w:rsidR="001776ED" w:rsidRDefault="001776ED" w:rsidP="001776ED">
      <w:pPr>
        <w:pStyle w:val="ListParagraph"/>
        <w:spacing w:after="0" w:line="360" w:lineRule="auto"/>
        <w:ind w:left="2160"/>
        <w:rPr>
          <w:rStyle w:val="markedcontent"/>
          <w:rFonts w:ascii="Times New Roman" w:hAnsi="Times New Roman" w:cs="Times New Roman"/>
          <w:sz w:val="24"/>
          <w:szCs w:val="24"/>
        </w:rPr>
      </w:pPr>
      <w:r w:rsidRPr="001776ED">
        <w:rPr>
          <w:rStyle w:val="markedcontent"/>
          <w:rFonts w:ascii="Times New Roman" w:hAnsi="Times New Roman" w:cs="Times New Roman"/>
          <w:sz w:val="24"/>
          <w:szCs w:val="24"/>
        </w:rPr>
        <w:t xml:space="preserve">String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sports</w:t>
      </w:r>
      <w:r w:rsidRPr="001776ED">
        <w:rPr>
          <w:rStyle w:val="markedcontent"/>
          <w:rFonts w:ascii="Times New Roman" w:hAnsi="Times New Roman" w:cs="Times New Roman"/>
          <w:sz w:val="24"/>
          <w:szCs w:val="24"/>
        </w:rPr>
        <w:t>= new String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776ED">
        <w:rPr>
          <w:rStyle w:val="markedcontent"/>
          <w:rFonts w:ascii="Times New Roman" w:hAnsi="Times New Roman" w:cs="Times New Roman"/>
          <w:sz w:val="24"/>
          <w:szCs w:val="24"/>
        </w:rPr>
        <w:t>(“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Weightlifting</w:t>
      </w:r>
      <w:r w:rsidRPr="001776ED">
        <w:rPr>
          <w:rStyle w:val="markedcontent"/>
          <w:rFonts w:ascii="Times New Roman" w:hAnsi="Times New Roman" w:cs="Times New Roman"/>
          <w:sz w:val="24"/>
          <w:szCs w:val="24"/>
        </w:rPr>
        <w:t>”);</w:t>
      </w:r>
    </w:p>
    <w:p w14:paraId="58781067" w14:textId="77777777" w:rsidR="00320B4A" w:rsidRPr="001776ED" w:rsidRDefault="00320B4A" w:rsidP="001776ED">
      <w:pPr>
        <w:pStyle w:val="ListParagraph"/>
        <w:spacing w:after="0" w:line="360" w:lineRule="auto"/>
        <w:ind w:left="216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DE3E88" w14:textId="2B4E8FEE" w:rsidR="005456F5" w:rsidRDefault="00320B4A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20B4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Overloading ‘+’ vs. </w:t>
      </w:r>
      <w:proofErr w:type="spellStart"/>
      <w:r w:rsidRPr="00320B4A">
        <w:rPr>
          <w:rStyle w:val="markedcontent"/>
          <w:rFonts w:ascii="Times New Roman" w:hAnsi="Times New Roman" w:cs="Times New Roman"/>
          <w:b/>
          <w:sz w:val="24"/>
          <w:szCs w:val="24"/>
        </w:rPr>
        <w:t>StringBuilder</w:t>
      </w:r>
      <w:proofErr w:type="spellEnd"/>
    </w:p>
    <w:p w14:paraId="7FF477BF" w14:textId="77777777" w:rsidR="00320B4A" w:rsidRPr="00320B4A" w:rsidRDefault="00320B4A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16"/>
          <w:szCs w:val="16"/>
        </w:rPr>
      </w:pPr>
    </w:p>
    <w:p w14:paraId="4AC898D5" w14:textId="2F30A540" w:rsidR="005456F5" w:rsidRPr="00320B4A" w:rsidRDefault="00320B4A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B4A">
        <w:rPr>
          <w:rStyle w:val="markedcontent"/>
          <w:rFonts w:ascii="Times New Roman" w:hAnsi="Times New Roman" w:cs="Times New Roman"/>
          <w:sz w:val="24"/>
          <w:szCs w:val="24"/>
        </w:rPr>
        <w:t>Since String objects are immutable, you can alias to a particular String as many times as you want. Because a String is read-only, there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</w:t>
      </w:r>
      <w:r w:rsidRPr="00320B4A">
        <w:rPr>
          <w:rStyle w:val="markedcontent"/>
          <w:rFonts w:ascii="Times New Roman" w:hAnsi="Times New Roman" w:cs="Times New Roman"/>
          <w:sz w:val="24"/>
          <w:szCs w:val="24"/>
        </w:rPr>
        <w:t xml:space="preserve">s no possibility that one reference will change something that will affect the other references. Immutability can have efficiency issues. A case in point is the operator ‘+’ that has been overloaded for String objects. Overloading means that an operation </w:t>
      </w:r>
      <w:proofErr w:type="gramStart"/>
      <w:r w:rsidRPr="00320B4A">
        <w:rPr>
          <w:rStyle w:val="markedcontent"/>
          <w:rFonts w:ascii="Times New Roman" w:hAnsi="Times New Roman" w:cs="Times New Roman"/>
          <w:sz w:val="24"/>
          <w:szCs w:val="24"/>
        </w:rPr>
        <w:t>has been given</w:t>
      </w:r>
      <w:proofErr w:type="gramEnd"/>
      <w:r w:rsidRPr="00320B4A">
        <w:rPr>
          <w:rStyle w:val="markedcontent"/>
          <w:rFonts w:ascii="Times New Roman" w:hAnsi="Times New Roman" w:cs="Times New Roman"/>
          <w:sz w:val="24"/>
          <w:szCs w:val="24"/>
        </w:rPr>
        <w:t xml:space="preserve"> an extra meaning when used with a particular class. (The ‘+’ and ‘+=‘for String are the only operators that are overloaded in Java, and Java does not allow the programmer to overload any others.)1 The’+’ operator allows you to concatenate Strings:</w:t>
      </w:r>
    </w:p>
    <w:p w14:paraId="6EE5C564" w14:textId="18EC9AB1" w:rsidR="001135F2" w:rsidRDefault="00C64848" w:rsidP="009422B5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10E88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Example</w:t>
      </w:r>
    </w:p>
    <w:p w14:paraId="47F738F7" w14:textId="77777777" w:rsidR="00766BD4" w:rsidRPr="00E10E88" w:rsidRDefault="00766BD4" w:rsidP="009422B5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2673244" w14:textId="413AB107" w:rsidR="001135F2" w:rsidRDefault="00C64848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6484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Overloading </w:t>
      </w:r>
    </w:p>
    <w:p w14:paraId="03A636AF" w14:textId="77777777" w:rsidR="00766BD4" w:rsidRPr="00C64848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025F248" w14:textId="5015A28C" w:rsidR="00C64848" w:rsidRPr="00C64848" w:rsidRDefault="00C64848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String name = "</w:t>
      </w:r>
      <w:proofErr w:type="spell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Hidilyn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Diaz";</w:t>
      </w:r>
    </w:p>
    <w:p w14:paraId="0ACC7F76" w14:textId="255DBDF7" w:rsidR="00C64848" w:rsidRPr="00C64848" w:rsidRDefault="009422B5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>String sports = "Weightlifting";</w:t>
      </w:r>
    </w:p>
    <w:p w14:paraId="62429A65" w14:textId="6AA1DC57" w:rsidR="00C64848" w:rsidRPr="00C64848" w:rsidRDefault="009422B5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>String achievement = "Olympic Gold Medalist";</w:t>
      </w:r>
    </w:p>
    <w:p w14:paraId="302A0E4D" w14:textId="7E178B22" w:rsidR="00C64848" w:rsidRDefault="009422B5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String </w:t>
      </w:r>
      <w:proofErr w:type="spellStart"/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>strFinal</w:t>
      </w:r>
      <w:proofErr w:type="spellEnd"/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= name + " " + sports + " " + achievement;</w:t>
      </w:r>
    </w:p>
    <w:p w14:paraId="120AA6AA" w14:textId="5B183B1B" w:rsidR="00E10E88" w:rsidRDefault="00E10E88" w:rsidP="009422B5">
      <w:pPr>
        <w:spacing w:after="0" w:line="360" w:lineRule="auto"/>
        <w:ind w:left="720" w:firstLine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// or </w:t>
      </w: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String </w:t>
      </w:r>
      <w:proofErr w:type="spell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strFinal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Hidilyn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Diaz" </w:t>
      </w:r>
      <w:proofErr w:type="gram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+ "</w:t>
      </w:r>
      <w:proofErr w:type="gram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" + "Weightlifting"+ " " + "Olympic Gold Medalist";</w:t>
      </w:r>
      <w:r w:rsidR="009422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E1AF170" w14:textId="77777777" w:rsidR="00E10E88" w:rsidRDefault="00E10E88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AAD28B" w14:textId="1FCE0E37" w:rsidR="00C64848" w:rsidRDefault="009422B5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gramStart"/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>System.out.println(</w:t>
      </w:r>
      <w:proofErr w:type="spellStart"/>
      <w:proofErr w:type="gramEnd"/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>strFinal</w:t>
      </w:r>
      <w:proofErr w:type="spellEnd"/>
      <w:r w:rsidR="00C64848" w:rsidRPr="00C64848">
        <w:rPr>
          <w:rStyle w:val="markedcontent"/>
          <w:rFonts w:ascii="Times New Roman" w:hAnsi="Times New Roman" w:cs="Times New Roman"/>
          <w:sz w:val="24"/>
          <w:szCs w:val="24"/>
        </w:rPr>
        <w:t>);</w:t>
      </w:r>
    </w:p>
    <w:p w14:paraId="3F0427FA" w14:textId="77777777" w:rsidR="00D54DFD" w:rsidRDefault="00D54DFD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2AFE861" w14:textId="1659166F" w:rsidR="00C64848" w:rsidRDefault="00D54DFD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>Note: You can also use the += to concatenate string</w:t>
      </w:r>
    </w:p>
    <w:p w14:paraId="72BE6CAC" w14:textId="77777777" w:rsidR="00D54DFD" w:rsidRDefault="00D54DFD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52381BA" w14:textId="1ED405EE" w:rsidR="001135F2" w:rsidRDefault="00C64848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64848">
        <w:rPr>
          <w:rStyle w:val="markedcontent"/>
          <w:rFonts w:ascii="Times New Roman" w:hAnsi="Times New Roman" w:cs="Times New Roman"/>
          <w:b/>
          <w:sz w:val="24"/>
          <w:szCs w:val="24"/>
        </w:rPr>
        <w:t>String Builder</w:t>
      </w:r>
      <w:r w:rsidRPr="00C64848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</w:p>
    <w:p w14:paraId="46F4511B" w14:textId="77777777" w:rsidR="00766BD4" w:rsidRPr="00C64848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36C72E3" w14:textId="760F12B3" w:rsidR="00C64848" w:rsidRPr="00C64848" w:rsidRDefault="00C64848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StringBuilder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strFinal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= new </w:t>
      </w:r>
      <w:proofErr w:type="spellStart"/>
      <w:proofErr w:type="gram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StringBuilder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);</w:t>
      </w:r>
    </w:p>
    <w:p w14:paraId="728013A0" w14:textId="5641E2B5" w:rsidR="00C64848" w:rsidRPr="00C64848" w:rsidRDefault="00C64848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strFinal.append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proofErr w:type="spell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Hidilyn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Diaz ");</w:t>
      </w:r>
    </w:p>
    <w:p w14:paraId="367DE4ED" w14:textId="2727A686" w:rsidR="00C64848" w:rsidRPr="00C64848" w:rsidRDefault="00C64848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strFinal.append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"Weightlifting ");</w:t>
      </w:r>
    </w:p>
    <w:p w14:paraId="16C41F0F" w14:textId="5DAD6759" w:rsidR="00C64848" w:rsidRPr="00C64848" w:rsidRDefault="00C64848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strFinal.append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"Olympic Gold Medalist");</w:t>
      </w:r>
    </w:p>
    <w:p w14:paraId="6FE7011B" w14:textId="77777777" w:rsidR="009422B5" w:rsidRDefault="00C64848" w:rsidP="00C64848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4C75D2DC" w14:textId="462D8E2E" w:rsidR="005456F5" w:rsidRDefault="00C64848" w:rsidP="009422B5">
      <w:pPr>
        <w:spacing w:after="0" w:line="360" w:lineRule="auto"/>
        <w:ind w:left="720" w:firstLine="720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System.out.println(</w:t>
      </w:r>
      <w:proofErr w:type="spellStart"/>
      <w:proofErr w:type="gram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strFinal</w:t>
      </w:r>
      <w:proofErr w:type="spellEnd"/>
      <w:r w:rsidRPr="00C64848">
        <w:rPr>
          <w:rStyle w:val="markedcontent"/>
          <w:rFonts w:ascii="Times New Roman" w:hAnsi="Times New Roman" w:cs="Times New Roman"/>
          <w:sz w:val="24"/>
          <w:szCs w:val="24"/>
        </w:rPr>
        <w:t>);</w:t>
      </w:r>
    </w:p>
    <w:p w14:paraId="5B68A8DA" w14:textId="74091B0A" w:rsidR="00766BD4" w:rsidRDefault="00766BD4" w:rsidP="00766BD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20BF5C" w14:textId="77777777" w:rsidR="00766BD4" w:rsidRDefault="00766BD4" w:rsidP="00766BD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6FC8BD56" w14:textId="77777777" w:rsidR="00766BD4" w:rsidRDefault="00766BD4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</w:p>
    <w:p w14:paraId="1C5F3CDB" w14:textId="4E5A0D9A" w:rsidR="00766BD4" w:rsidRPr="00766BD4" w:rsidRDefault="00766BD4" w:rsidP="00766BD4">
      <w:pPr>
        <w:spacing w:after="0" w:line="360" w:lineRule="auto"/>
        <w:ind w:firstLine="72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String Buffer</w:t>
      </w:r>
    </w:p>
    <w:p w14:paraId="01FDC821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StringBuffer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= new </w:t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StringBuffer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);</w:t>
      </w:r>
    </w:p>
    <w:p w14:paraId="7FF35CBF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"The ");</w:t>
      </w:r>
    </w:p>
    <w:p w14:paraId="363A0586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"Quick ");</w:t>
      </w:r>
    </w:p>
    <w:p w14:paraId="6AF2B314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"Brown ");</w:t>
      </w:r>
    </w:p>
    <w:p w14:paraId="7BCCF874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"Fox ");</w:t>
      </w:r>
    </w:p>
    <w:p w14:paraId="01647374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"Jumps ");</w:t>
      </w:r>
    </w:p>
    <w:p w14:paraId="05ADDF9E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"Over ");</w:t>
      </w:r>
    </w:p>
    <w:p w14:paraId="7A6865E5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"The ");</w:t>
      </w:r>
    </w:p>
    <w:p w14:paraId="121A020E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"Lazy ");</w:t>
      </w:r>
    </w:p>
    <w:p w14:paraId="0ACD910E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bufferedString.append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"Dog ");</w:t>
      </w:r>
    </w:p>
    <w:p w14:paraId="0B4281E2" w14:textId="77777777" w:rsidR="00766BD4" w:rsidRP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16120DE3" w14:textId="318B1E26" w:rsidR="005456F5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gramStart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System.out.println(</w:t>
      </w:r>
      <w:proofErr w:type="spellStart"/>
      <w:proofErr w:type="gram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bufferedString</w:t>
      </w:r>
      <w:proofErr w:type="spellEnd"/>
      <w:r w:rsidRPr="00766BD4">
        <w:rPr>
          <w:rStyle w:val="markedcontent"/>
          <w:rFonts w:ascii="Times New Roman" w:hAnsi="Times New Roman" w:cs="Times New Roman"/>
          <w:sz w:val="24"/>
          <w:szCs w:val="24"/>
        </w:rPr>
        <w:t>);</w:t>
      </w:r>
    </w:p>
    <w:p w14:paraId="41105851" w14:textId="0AEAA91C" w:rsid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665E94" w14:textId="791281B0" w:rsid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The difference between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StringBuilder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StringBuffer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is that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StringBuffer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is Synchronized also String Buffer is older than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StringBuilder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StringBuilder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is meant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as a replacement to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StringBuffer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where synchronization is not necessary.</w:t>
      </w:r>
      <w:r w:rsidR="00616157">
        <w:rPr>
          <w:rStyle w:val="markedcontent"/>
          <w:rFonts w:ascii="Times New Roman" w:hAnsi="Times New Roman" w:cs="Times New Roman"/>
          <w:sz w:val="24"/>
          <w:szCs w:val="24"/>
        </w:rPr>
        <w:t xml:space="preserve"> We will discuss more about synchronization on the topic of Threads</w:t>
      </w:r>
    </w:p>
    <w:p w14:paraId="2A257007" w14:textId="77777777" w:rsidR="00766BD4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6B5341" w14:textId="2ADAFB2E" w:rsidR="00766BD4" w:rsidRPr="0070264A" w:rsidRDefault="00766BD4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0264A">
        <w:rPr>
          <w:rStyle w:val="markedcontent"/>
          <w:rFonts w:ascii="Times New Roman" w:hAnsi="Times New Roman" w:cs="Times New Roman"/>
          <w:b/>
          <w:sz w:val="24"/>
          <w:szCs w:val="24"/>
        </w:rPr>
        <w:t>The String</w:t>
      </w:r>
      <w:r w:rsidR="00DC20A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Methods</w:t>
      </w:r>
    </w:p>
    <w:p w14:paraId="4657E008" w14:textId="77777777" w:rsidR="0070264A" w:rsidRDefault="0070264A" w:rsidP="00766BD4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CC42E8" w14:textId="56B2C143" w:rsidR="005456F5" w:rsidRDefault="00F83F43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F83F43">
        <w:rPr>
          <w:rStyle w:val="markedcontent"/>
          <w:rFonts w:ascii="Times New Roman" w:hAnsi="Times New Roman" w:cs="Times New Roman"/>
          <w:sz w:val="24"/>
          <w:szCs w:val="24"/>
        </w:rPr>
        <w:t>The String class provides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83F43">
        <w:rPr>
          <w:rStyle w:val="markedcontent"/>
          <w:rFonts w:ascii="Times New Roman" w:hAnsi="Times New Roman" w:cs="Times New Roman"/>
          <w:sz w:val="24"/>
          <w:szCs w:val="24"/>
        </w:rPr>
        <w:t>methods to perform operations on strings.</w:t>
      </w:r>
      <w:r w:rsidR="00C863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83F43">
        <w:rPr>
          <w:rStyle w:val="markedcontent"/>
          <w:rFonts w:ascii="Times New Roman" w:hAnsi="Times New Roman" w:cs="Times New Roman"/>
          <w:sz w:val="24"/>
          <w:szCs w:val="24"/>
        </w:rPr>
        <w:t>Table</w:t>
      </w:r>
      <w:r w:rsidR="00C863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6.2 </w:t>
      </w:r>
      <w:r w:rsidRPr="00F83F43">
        <w:rPr>
          <w:rStyle w:val="markedcontent"/>
          <w:rFonts w:ascii="Times New Roman" w:hAnsi="Times New Roman" w:cs="Times New Roman"/>
          <w:sz w:val="24"/>
          <w:szCs w:val="24"/>
        </w:rPr>
        <w:t>shows the list of some commonly used String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83F43">
        <w:rPr>
          <w:rStyle w:val="markedcontent"/>
          <w:rFonts w:ascii="Times New Roman" w:hAnsi="Times New Roman" w:cs="Times New Roman"/>
          <w:sz w:val="24"/>
          <w:szCs w:val="24"/>
        </w:rPr>
        <w:t>methods in Java.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83F43">
        <w:rPr>
          <w:rStyle w:val="markedcontent"/>
          <w:rFonts w:ascii="Times New Roman" w:hAnsi="Times New Roman" w:cs="Times New Roman"/>
          <w:sz w:val="24"/>
          <w:szCs w:val="24"/>
        </w:rPr>
        <w:t>These methods can only create and return a new string that contains the result of the operation.</w:t>
      </w:r>
    </w:p>
    <w:p w14:paraId="22AD0A79" w14:textId="77777777" w:rsidR="00EE125E" w:rsidRPr="00F83F43" w:rsidRDefault="00EE125E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A2A050" w14:textId="38618A95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0EDAE91" w14:textId="77777777" w:rsidR="0070264A" w:rsidRDefault="0070264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</w:p>
    <w:p w14:paraId="5B2C57E2" w14:textId="602E07CA" w:rsidR="005456F5" w:rsidRDefault="00EE125E" w:rsidP="00EE125E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ab/>
        <w:t>Assume the following statement for the example of the table below</w:t>
      </w:r>
    </w:p>
    <w:p w14:paraId="0E2CD0E3" w14:textId="29B8A741" w:rsidR="00EE125E" w:rsidRDefault="00EE125E" w:rsidP="00EE125E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E125E">
        <w:rPr>
          <w:rStyle w:val="markedcontent"/>
          <w:rFonts w:ascii="Times New Roman" w:hAnsi="Times New Roman" w:cs="Times New Roman"/>
          <w:sz w:val="24"/>
          <w:szCs w:val="24"/>
        </w:rPr>
        <w:t xml:space="preserve">String </w:t>
      </w:r>
      <w:proofErr w:type="spellStart"/>
      <w:r w:rsidRPr="00EE125E">
        <w:rPr>
          <w:rStyle w:val="markedcontent"/>
          <w:rFonts w:ascii="Times New Roman" w:hAnsi="Times New Roman" w:cs="Times New Roman"/>
          <w:sz w:val="24"/>
          <w:szCs w:val="24"/>
        </w:rPr>
        <w:t>str</w:t>
      </w:r>
      <w:r w:rsidR="00D14046">
        <w:rPr>
          <w:rStyle w:val="markedcontent"/>
          <w:rFonts w:ascii="Times New Roman" w:hAnsi="Times New Roman" w:cs="Times New Roman"/>
          <w:sz w:val="24"/>
          <w:szCs w:val="24"/>
        </w:rPr>
        <w:t>ing</w:t>
      </w:r>
      <w:proofErr w:type="spellEnd"/>
      <w:r w:rsidRPr="00EE125E">
        <w:rPr>
          <w:rStyle w:val="markedcontent"/>
          <w:rFonts w:ascii="Times New Roman" w:hAnsi="Times New Roman" w:cs="Times New Roman"/>
          <w:sz w:val="24"/>
          <w:szCs w:val="24"/>
        </w:rPr>
        <w:t xml:space="preserve"> = “Java</w:t>
      </w:r>
      <w:r w:rsidR="00D14046">
        <w:rPr>
          <w:rStyle w:val="markedcontent"/>
          <w:rFonts w:ascii="Times New Roman" w:hAnsi="Times New Roman" w:cs="Times New Roman"/>
          <w:sz w:val="24"/>
          <w:szCs w:val="24"/>
        </w:rPr>
        <w:t xml:space="preserve"> Programming</w:t>
      </w:r>
      <w:r w:rsidRPr="00EE125E">
        <w:rPr>
          <w:rStyle w:val="markedcontent"/>
          <w:rFonts w:ascii="Times New Roman" w:hAnsi="Times New Roman" w:cs="Times New Roman"/>
          <w:sz w:val="24"/>
          <w:szCs w:val="24"/>
        </w:rPr>
        <w:t>”;</w:t>
      </w:r>
    </w:p>
    <w:p w14:paraId="2BF52468" w14:textId="77777777" w:rsidR="009E5EC1" w:rsidRPr="00EE125E" w:rsidRDefault="009E5EC1" w:rsidP="00EE125E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965"/>
        <w:gridCol w:w="2520"/>
        <w:gridCol w:w="4585"/>
      </w:tblGrid>
      <w:tr w:rsidR="00F83F43" w14:paraId="5598E3D1" w14:textId="77777777" w:rsidTr="0016180A">
        <w:tc>
          <w:tcPr>
            <w:tcW w:w="10070" w:type="dxa"/>
            <w:gridSpan w:val="3"/>
          </w:tcPr>
          <w:p w14:paraId="5A9D5636" w14:textId="77777777" w:rsidR="00EE125E" w:rsidRPr="00EE125E" w:rsidRDefault="00EE125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8"/>
                <w:szCs w:val="8"/>
              </w:rPr>
            </w:pPr>
          </w:p>
          <w:p w14:paraId="2B459D75" w14:textId="7A2BEF8E" w:rsidR="00F83F43" w:rsidRPr="00D14046" w:rsidRDefault="00F83F43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1404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Table 6.2</w:t>
            </w:r>
            <w:r w:rsidR="00EE125E" w:rsidRPr="00D1404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 List of the most commonly used methods in class strings</w:t>
            </w:r>
            <w:r w:rsidRPr="00D1404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E79701" w14:textId="38EB05AD" w:rsidR="00EE125E" w:rsidRPr="00EE125E" w:rsidRDefault="00EE125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40296" w14:paraId="19DF4F3A" w14:textId="77777777" w:rsidTr="0016180A">
        <w:tc>
          <w:tcPr>
            <w:tcW w:w="2965" w:type="dxa"/>
          </w:tcPr>
          <w:p w14:paraId="3DBCD6F6" w14:textId="15BA46C9" w:rsidR="00F83F43" w:rsidRDefault="00EE125E" w:rsidP="00EE125E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2520" w:type="dxa"/>
          </w:tcPr>
          <w:p w14:paraId="108F7CED" w14:textId="2B55C1B9" w:rsidR="00F83F43" w:rsidRDefault="00EE125E" w:rsidP="00EE125E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4585" w:type="dxa"/>
          </w:tcPr>
          <w:p w14:paraId="6BB8569A" w14:textId="6684F59B" w:rsidR="00F83F43" w:rsidRDefault="00EE125E" w:rsidP="00EE125E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</w:tr>
      <w:tr w:rsidR="00340296" w14:paraId="7EF2DA54" w14:textId="77777777" w:rsidTr="0016180A">
        <w:tc>
          <w:tcPr>
            <w:tcW w:w="2965" w:type="dxa"/>
          </w:tcPr>
          <w:p w14:paraId="26EF3286" w14:textId="184B7C81" w:rsidR="00F83F43" w:rsidRPr="00EE125E" w:rsidRDefault="00EE125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charAt</w:t>
            </w:r>
            <w:proofErr w:type="spellEnd"/>
            <w:r w:rsidRPr="00EE1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(index)</w:t>
            </w:r>
          </w:p>
        </w:tc>
        <w:tc>
          <w:tcPr>
            <w:tcW w:w="2520" w:type="dxa"/>
          </w:tcPr>
          <w:p w14:paraId="4171F8F9" w14:textId="473536B3" w:rsidR="00F83F43" w:rsidRPr="00EE125E" w:rsidRDefault="00EE125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E1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the character of a string based on the specified index</w:t>
            </w:r>
          </w:p>
        </w:tc>
        <w:tc>
          <w:tcPr>
            <w:tcW w:w="4585" w:type="dxa"/>
          </w:tcPr>
          <w:p w14:paraId="4C694E6F" w14:textId="074986EF" w:rsidR="00F83F43" w:rsidRPr="00D14046" w:rsidRDefault="00EE125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</w:t>
            </w:r>
            <w:r w:rsidR="00D14046"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ing</w:t>
            </w:r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.charAt</w:t>
            </w:r>
            <w:proofErr w:type="spellEnd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(2);//returns char ‘v</w:t>
            </w:r>
            <w:r w:rsidR="008C0C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340296" w14:paraId="0222E61A" w14:textId="77777777" w:rsidTr="0016180A">
        <w:tc>
          <w:tcPr>
            <w:tcW w:w="2965" w:type="dxa"/>
          </w:tcPr>
          <w:p w14:paraId="45AEB8D5" w14:textId="27123740" w:rsidR="00F83F43" w:rsidRPr="00D14046" w:rsidRDefault="00D140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compareTo</w:t>
            </w:r>
            <w:proofErr w:type="spellEnd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(string)</w:t>
            </w:r>
          </w:p>
        </w:tc>
        <w:tc>
          <w:tcPr>
            <w:tcW w:w="2520" w:type="dxa"/>
          </w:tcPr>
          <w:p w14:paraId="5AF5A802" w14:textId="4D4C231A" w:rsidR="00F83F43" w:rsidRPr="00D14046" w:rsidRDefault="00D140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Compares this string to another string, using alphabetical order. Returns -1 if this string comes before the other string, 0 if the strings are the same, and 1 if this string comes after the other string.</w:t>
            </w:r>
          </w:p>
        </w:tc>
        <w:tc>
          <w:tcPr>
            <w:tcW w:w="4585" w:type="dxa"/>
          </w:tcPr>
          <w:p w14:paraId="6AC53E5F" w14:textId="77777777" w:rsidR="00F83F43" w:rsidRPr="00D14046" w:rsidRDefault="00D140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String.compareTo</w:t>
            </w:r>
            <w:proofErr w:type="spellEnd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(“</w:t>
            </w:r>
            <w:proofErr w:type="spellStart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Programming”)</w:t>
            </w:r>
          </w:p>
          <w:p w14:paraId="7A0A12DD" w14:textId="77777777" w:rsidR="00D14046" w:rsidRDefault="00D14046" w:rsidP="0034029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/*returns an integer value, the operation’s result is a </w:t>
            </w:r>
            <w:r w:rsid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Positive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integer</w:t>
            </w:r>
            <w:r w:rsid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r w:rsidRPr="00D140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*/</w:t>
            </w:r>
          </w:p>
          <w:p w14:paraId="1D3B2C65" w14:textId="6EDCC61D" w:rsidR="00340296" w:rsidRPr="00D14046" w:rsidRDefault="00340296" w:rsidP="0034029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// ASCII value 0f v – ASCII value 0f  V </w:t>
            </w:r>
          </w:p>
        </w:tc>
      </w:tr>
      <w:tr w:rsidR="00340296" w14:paraId="2AC37154" w14:textId="77777777" w:rsidTr="0016180A">
        <w:tc>
          <w:tcPr>
            <w:tcW w:w="2965" w:type="dxa"/>
          </w:tcPr>
          <w:p w14:paraId="0FE22AE5" w14:textId="632E2F01" w:rsidR="00F83F43" w:rsidRPr="00340296" w:rsidRDefault="0034029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compareToIgnoreCase</w:t>
            </w:r>
            <w:proofErr w:type="spellEnd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(String)</w:t>
            </w:r>
          </w:p>
        </w:tc>
        <w:tc>
          <w:tcPr>
            <w:tcW w:w="2520" w:type="dxa"/>
          </w:tcPr>
          <w:p w14:paraId="7294568D" w14:textId="7AFF575C" w:rsidR="00F83F43" w:rsidRPr="00340296" w:rsidRDefault="0034029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Similar to </w:t>
            </w:r>
            <w:proofErr w:type="spellStart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compareTo</w:t>
            </w:r>
            <w:proofErr w:type="spellEnd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but ignores case.</w:t>
            </w:r>
          </w:p>
        </w:tc>
        <w:tc>
          <w:tcPr>
            <w:tcW w:w="4585" w:type="dxa"/>
          </w:tcPr>
          <w:p w14:paraId="6C17AE94" w14:textId="38E21496" w:rsidR="00F83F43" w:rsidRDefault="0034029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String.compareToIgnoreCase</w:t>
            </w:r>
            <w:proofErr w:type="spellEnd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(“</w:t>
            </w:r>
            <w:proofErr w:type="spellStart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34029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Programming”)</w:t>
            </w:r>
          </w:p>
          <w:p w14:paraId="3FC95B61" w14:textId="04E55ACB" w:rsidR="00340296" w:rsidRPr="00340296" w:rsidRDefault="0034029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Returns 0 for equality</w:t>
            </w:r>
          </w:p>
        </w:tc>
      </w:tr>
      <w:tr w:rsidR="00340296" w14:paraId="17021357" w14:textId="77777777" w:rsidTr="0016180A">
        <w:tc>
          <w:tcPr>
            <w:tcW w:w="2965" w:type="dxa"/>
          </w:tcPr>
          <w:p w14:paraId="26DF7C3C" w14:textId="67806B0C" w:rsidR="00F83F43" w:rsidRPr="009E5EC1" w:rsidRDefault="009E5EC1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concat</w:t>
            </w:r>
            <w:proofErr w:type="spellEnd"/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(string)</w:t>
            </w:r>
          </w:p>
        </w:tc>
        <w:tc>
          <w:tcPr>
            <w:tcW w:w="2520" w:type="dxa"/>
          </w:tcPr>
          <w:p w14:paraId="66ADBFAB" w14:textId="40D86F90" w:rsidR="00F83F43" w:rsidRPr="009E5EC1" w:rsidRDefault="009E5EC1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a new string concatenated with the value of the parameter</w:t>
            </w:r>
          </w:p>
        </w:tc>
        <w:tc>
          <w:tcPr>
            <w:tcW w:w="4585" w:type="dxa"/>
          </w:tcPr>
          <w:p w14:paraId="329EF3F7" w14:textId="74A6396C" w:rsidR="00F83F43" w:rsidRPr="009E5EC1" w:rsidRDefault="009E5EC1" w:rsidP="009E5EC1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</w:t>
            </w:r>
            <w:r w:rsidR="008C0C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ing</w:t>
            </w:r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.concat</w:t>
            </w:r>
            <w:proofErr w:type="spellEnd"/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(“ Techniques”);/*returns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new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C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 “Java programming Techniques”*/</w:t>
            </w:r>
          </w:p>
        </w:tc>
      </w:tr>
      <w:tr w:rsidR="00340296" w14:paraId="5C896906" w14:textId="77777777" w:rsidTr="0016180A">
        <w:tc>
          <w:tcPr>
            <w:tcW w:w="2965" w:type="dxa"/>
          </w:tcPr>
          <w:p w14:paraId="45ACA475" w14:textId="6DBA2C34" w:rsidR="00F83F43" w:rsidRPr="00E74747" w:rsidRDefault="009E5EC1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contains(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CharSequence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0B2DEAA8" w14:textId="7FE3F648" w:rsidR="00F83F43" w:rsidRPr="00E74747" w:rsidRDefault="00E74747" w:rsidP="000325A9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Returns true if this string contains the parameter value.  </w:t>
            </w:r>
            <w:proofErr w:type="gram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parameter</w:t>
            </w:r>
            <w:proofErr w:type="gram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can be a String, 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StringBuilder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StringBuffer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14:paraId="658D8938" w14:textId="77777777" w:rsidR="00F83F43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System.out.println(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string.contains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("Java"));</w:t>
            </w:r>
          </w:p>
          <w:p w14:paraId="7B8FF3D0" w14:textId="11D2AC0E" w:rsidR="00E74747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Returns true – Note this is case sensitive</w:t>
            </w:r>
          </w:p>
        </w:tc>
      </w:tr>
      <w:tr w:rsidR="00340296" w14:paraId="39D6CF06" w14:textId="77777777" w:rsidTr="0016180A">
        <w:tc>
          <w:tcPr>
            <w:tcW w:w="2965" w:type="dxa"/>
          </w:tcPr>
          <w:p w14:paraId="1E8EEBC4" w14:textId="1AC78685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boolean </w:t>
            </w:r>
            <w:proofErr w:type="spellStart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endsWith</w:t>
            </w:r>
            <w:proofErr w:type="spellEnd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(String)</w:t>
            </w:r>
          </w:p>
        </w:tc>
        <w:tc>
          <w:tcPr>
            <w:tcW w:w="2520" w:type="dxa"/>
          </w:tcPr>
          <w:p w14:paraId="6BF776D9" w14:textId="761BC932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true if this string ends with the parameter string.</w:t>
            </w:r>
          </w:p>
        </w:tc>
        <w:tc>
          <w:tcPr>
            <w:tcW w:w="4585" w:type="dxa"/>
          </w:tcPr>
          <w:p w14:paraId="1487A43C" w14:textId="77777777" w:rsidR="00F83F43" w:rsidRPr="000325A9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3"/>
                <w:szCs w:val="23"/>
              </w:rPr>
            </w:pPr>
            <w:r w:rsidRPr="000325A9">
              <w:rPr>
                <w:rStyle w:val="markedcontent"/>
                <w:rFonts w:ascii="Times New Roman" w:hAnsi="Times New Roman" w:cs="Times New Roman"/>
                <w:sz w:val="23"/>
                <w:szCs w:val="23"/>
              </w:rPr>
              <w:t>System.out.println(</w:t>
            </w:r>
            <w:proofErr w:type="spellStart"/>
            <w:r w:rsidRPr="000325A9">
              <w:rPr>
                <w:rStyle w:val="markedcontent"/>
                <w:rFonts w:ascii="Times New Roman" w:hAnsi="Times New Roman" w:cs="Times New Roman"/>
                <w:sz w:val="23"/>
                <w:szCs w:val="23"/>
              </w:rPr>
              <w:t>string.endsWith</w:t>
            </w:r>
            <w:proofErr w:type="spellEnd"/>
            <w:r w:rsidRPr="000325A9">
              <w:rPr>
                <w:rStyle w:val="markedcontent"/>
                <w:rFonts w:ascii="Times New Roman" w:hAnsi="Times New Roman" w:cs="Times New Roman"/>
                <w:sz w:val="23"/>
                <w:szCs w:val="23"/>
              </w:rPr>
              <w:t>("</w:t>
            </w:r>
            <w:proofErr w:type="spellStart"/>
            <w:r w:rsidRPr="000325A9">
              <w:rPr>
                <w:rStyle w:val="markedcontent"/>
                <w:rFonts w:ascii="Times New Roman" w:hAnsi="Times New Roman" w:cs="Times New Roman"/>
                <w:sz w:val="23"/>
                <w:szCs w:val="23"/>
              </w:rPr>
              <w:t>ming</w:t>
            </w:r>
            <w:proofErr w:type="spellEnd"/>
            <w:r w:rsidRPr="000325A9">
              <w:rPr>
                <w:rStyle w:val="markedcontent"/>
                <w:rFonts w:ascii="Times New Roman" w:hAnsi="Times New Roman" w:cs="Times New Roman"/>
                <w:sz w:val="23"/>
                <w:szCs w:val="23"/>
              </w:rPr>
              <w:t>"));</w:t>
            </w:r>
          </w:p>
          <w:p w14:paraId="0F9748F6" w14:textId="7D4BDE08" w:rsidR="00E74747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Retu</w:t>
            </w:r>
            <w:bookmarkStart w:id="0" w:name="_GoBack"/>
            <w:bookmarkEnd w:id="0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rns true</w:t>
            </w:r>
          </w:p>
        </w:tc>
      </w:tr>
      <w:tr w:rsidR="00340296" w14:paraId="2DF92FBB" w14:textId="77777777" w:rsidTr="0016180A">
        <w:tc>
          <w:tcPr>
            <w:tcW w:w="2965" w:type="dxa"/>
          </w:tcPr>
          <w:p w14:paraId="00D0E1DD" w14:textId="3AE34FDC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boolean equals(String)</w:t>
            </w:r>
          </w:p>
        </w:tc>
        <w:tc>
          <w:tcPr>
            <w:tcW w:w="2520" w:type="dxa"/>
          </w:tcPr>
          <w:p w14:paraId="6875961A" w14:textId="0D617AC0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true if this string has the same value as the parameter string.</w:t>
            </w:r>
          </w:p>
        </w:tc>
        <w:tc>
          <w:tcPr>
            <w:tcW w:w="4585" w:type="dxa"/>
          </w:tcPr>
          <w:p w14:paraId="0455D37D" w14:textId="77777777" w:rsidR="00F83F43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string.equals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Programming"));</w:t>
            </w:r>
          </w:p>
          <w:p w14:paraId="020C53D8" w14:textId="6540836B" w:rsidR="00E74747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false – case sensitive</w:t>
            </w:r>
          </w:p>
        </w:tc>
      </w:tr>
      <w:tr w:rsidR="00340296" w14:paraId="451EAC51" w14:textId="77777777" w:rsidTr="0016180A">
        <w:tc>
          <w:tcPr>
            <w:tcW w:w="2965" w:type="dxa"/>
          </w:tcPr>
          <w:p w14:paraId="4BA8DD7F" w14:textId="08CB6EBC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boolean </w:t>
            </w:r>
            <w:proofErr w:type="spellStart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equalsIgnoreCase</w:t>
            </w:r>
            <w:proofErr w:type="spellEnd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(String)</w:t>
            </w:r>
          </w:p>
        </w:tc>
        <w:tc>
          <w:tcPr>
            <w:tcW w:w="2520" w:type="dxa"/>
          </w:tcPr>
          <w:p w14:paraId="28462356" w14:textId="10DE4BF9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Similar to equals but ignores case.</w:t>
            </w:r>
          </w:p>
        </w:tc>
        <w:tc>
          <w:tcPr>
            <w:tcW w:w="4585" w:type="dxa"/>
          </w:tcPr>
          <w:p w14:paraId="672E55ED" w14:textId="77777777" w:rsidR="00E74747" w:rsidRDefault="00E74747" w:rsidP="00E74747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string.equals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Programming"));</w:t>
            </w:r>
          </w:p>
          <w:p w14:paraId="25C657AF" w14:textId="0FC2D67D" w:rsidR="00F83F43" w:rsidRDefault="00E74747" w:rsidP="00E74747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true</w:t>
            </w:r>
          </w:p>
        </w:tc>
      </w:tr>
      <w:tr w:rsidR="00340296" w14:paraId="1F35CAE8" w14:textId="77777777" w:rsidTr="0016180A">
        <w:tc>
          <w:tcPr>
            <w:tcW w:w="2965" w:type="dxa"/>
          </w:tcPr>
          <w:p w14:paraId="44C56DCD" w14:textId="1247FBD3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int </w:t>
            </w:r>
            <w:proofErr w:type="spellStart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indexOf</w:t>
            </w:r>
            <w:proofErr w:type="spellEnd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(char)</w:t>
            </w:r>
          </w:p>
        </w:tc>
        <w:tc>
          <w:tcPr>
            <w:tcW w:w="2520" w:type="dxa"/>
          </w:tcPr>
          <w:p w14:paraId="65122B29" w14:textId="146CD2FB" w:rsidR="00F83F43" w:rsidRPr="004034D0" w:rsidRDefault="00E74747" w:rsidP="00D9749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</w:t>
            </w:r>
            <w:r w:rsid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ns the index of the first occur</w:t>
            </w: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rence of the char parameter in this string. Returns -1 if the character is</w:t>
            </w:r>
            <w:r w:rsid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</w:t>
            </w:r>
            <w:r w:rsid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 in the string.</w:t>
            </w:r>
          </w:p>
        </w:tc>
        <w:tc>
          <w:tcPr>
            <w:tcW w:w="4585" w:type="dxa"/>
          </w:tcPr>
          <w:p w14:paraId="5747670A" w14:textId="77777777" w:rsidR="00F83F43" w:rsidRDefault="00E74747" w:rsidP="00E74747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string.indexOf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("v"));</w:t>
            </w:r>
          </w:p>
          <w:p w14:paraId="050EADFF" w14:textId="4104ED64" w:rsidR="00E74747" w:rsidRDefault="00E74747" w:rsidP="00E74747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// Returns 2 – J = 0, a = 1, v = 2 </w:t>
            </w:r>
          </w:p>
        </w:tc>
      </w:tr>
      <w:tr w:rsidR="00340296" w14:paraId="1833A2B3" w14:textId="77777777" w:rsidTr="0016180A">
        <w:tc>
          <w:tcPr>
            <w:tcW w:w="2965" w:type="dxa"/>
          </w:tcPr>
          <w:p w14:paraId="6DB5F3C1" w14:textId="62D17A4C" w:rsidR="00F83F43" w:rsidRPr="004034D0" w:rsidRDefault="00E74747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int </w:t>
            </w:r>
            <w:proofErr w:type="spellStart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indexOf</w:t>
            </w:r>
            <w:proofErr w:type="spellEnd"/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(String)</w:t>
            </w:r>
          </w:p>
        </w:tc>
        <w:tc>
          <w:tcPr>
            <w:tcW w:w="2520" w:type="dxa"/>
          </w:tcPr>
          <w:p w14:paraId="78552C45" w14:textId="00628110" w:rsidR="00F83F43" w:rsidRPr="004034D0" w:rsidRDefault="004034D0" w:rsidP="004034D0">
            <w:pPr>
              <w:spacing w:after="0"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34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the index of the first occurrence of the String parameter in this string. Returns -1 if the string isn’t in this string</w:t>
            </w:r>
          </w:p>
        </w:tc>
        <w:tc>
          <w:tcPr>
            <w:tcW w:w="4585" w:type="dxa"/>
          </w:tcPr>
          <w:p w14:paraId="4B5D1C3F" w14:textId="698D27E6" w:rsidR="004034D0" w:rsidRDefault="004034D0" w:rsidP="004034D0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string.indexOf</w:t>
            </w:r>
            <w:proofErr w:type="spellEnd"/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gram</w:t>
            </w:r>
            <w:r w:rsidRPr="00E747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"));</w:t>
            </w:r>
          </w:p>
          <w:p w14:paraId="76904854" w14:textId="402C7E73" w:rsidR="00F83F43" w:rsidRDefault="004034D0" w:rsidP="004034D0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Returns 8</w:t>
            </w:r>
          </w:p>
        </w:tc>
      </w:tr>
      <w:tr w:rsidR="00340296" w14:paraId="7BA0B71D" w14:textId="77777777" w:rsidTr="0016180A">
        <w:tc>
          <w:tcPr>
            <w:tcW w:w="2965" w:type="dxa"/>
          </w:tcPr>
          <w:p w14:paraId="0FF55AF6" w14:textId="5AE9AED5" w:rsidR="00F83F43" w:rsidRPr="008A1A88" w:rsidRDefault="008A1A88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int </w:t>
            </w:r>
            <w:proofErr w:type="spellStart"/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indexOf</w:t>
            </w:r>
            <w:proofErr w:type="spellEnd"/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(String, int start)</w:t>
            </w:r>
          </w:p>
        </w:tc>
        <w:tc>
          <w:tcPr>
            <w:tcW w:w="2520" w:type="dxa"/>
          </w:tcPr>
          <w:p w14:paraId="52AF501B" w14:textId="349437DC" w:rsidR="00F83F43" w:rsidRPr="008A1A88" w:rsidRDefault="008A1A88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Similar to </w:t>
            </w:r>
            <w:proofErr w:type="spellStart"/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indexOf</w:t>
            </w:r>
            <w:proofErr w:type="spellEnd"/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but starts the search at the </w:t>
            </w:r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specified position in the string.</w:t>
            </w:r>
          </w:p>
        </w:tc>
        <w:tc>
          <w:tcPr>
            <w:tcW w:w="4585" w:type="dxa"/>
          </w:tcPr>
          <w:p w14:paraId="49C1B3BE" w14:textId="60F75430" w:rsidR="008A1A88" w:rsidRPr="008A1A88" w:rsidRDefault="008A1A88" w:rsidP="008A1A88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</w:rPr>
            </w:pPr>
            <w:r w:rsidRPr="008A1A88">
              <w:rPr>
                <w:rStyle w:val="markedcontent"/>
                <w:rFonts w:ascii="Times New Roman" w:hAnsi="Times New Roman" w:cs="Times New Roman"/>
              </w:rPr>
              <w:lastRenderedPageBreak/>
              <w:t>System.out.println(</w:t>
            </w:r>
            <w:proofErr w:type="spellStart"/>
            <w:r w:rsidRPr="008A1A88">
              <w:rPr>
                <w:rStyle w:val="markedcontent"/>
                <w:rFonts w:ascii="Times New Roman" w:hAnsi="Times New Roman" w:cs="Times New Roman"/>
              </w:rPr>
              <w:t>string.indexOf</w:t>
            </w:r>
            <w:proofErr w:type="spellEnd"/>
            <w:r w:rsidRPr="008A1A88">
              <w:rPr>
                <w:rStyle w:val="markedcontent"/>
                <w:rFonts w:ascii="Times New Roman" w:hAnsi="Times New Roman" w:cs="Times New Roman"/>
              </w:rPr>
              <w:t>("gram", 5));</w:t>
            </w:r>
          </w:p>
          <w:p w14:paraId="2AA0F340" w14:textId="40A2A052" w:rsidR="00F83F43" w:rsidRPr="008A1A88" w:rsidRDefault="008A1A88" w:rsidP="008A1A88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A1A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// Returns 8 – there is no much different between the previous one except that it starts at a designated position in the string.</w:t>
            </w:r>
          </w:p>
        </w:tc>
      </w:tr>
      <w:tr w:rsidR="00340296" w14:paraId="07175493" w14:textId="77777777" w:rsidTr="0016180A">
        <w:tc>
          <w:tcPr>
            <w:tcW w:w="2965" w:type="dxa"/>
          </w:tcPr>
          <w:p w14:paraId="5F9DBDB5" w14:textId="306CFB68" w:rsidR="00F83F43" w:rsidRPr="00D9749F" w:rsidRDefault="00D9749F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 </w:t>
            </w:r>
            <w:proofErr w:type="spellStart"/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lastIndexOf</w:t>
            </w:r>
            <w:proofErr w:type="spellEnd"/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(char)</w:t>
            </w:r>
          </w:p>
        </w:tc>
        <w:tc>
          <w:tcPr>
            <w:tcW w:w="2520" w:type="dxa"/>
          </w:tcPr>
          <w:p w14:paraId="64B3D023" w14:textId="7644F534" w:rsidR="00F83F43" w:rsidRPr="00D9749F" w:rsidRDefault="00D9749F" w:rsidP="000325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the index of the last occurrence of the char parameter in this string. Returns -1 if the character is</w:t>
            </w:r>
            <w:r w:rsidR="000325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</w:t>
            </w:r>
            <w:r w:rsidR="000325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 in the string.</w:t>
            </w:r>
          </w:p>
        </w:tc>
        <w:tc>
          <w:tcPr>
            <w:tcW w:w="4585" w:type="dxa"/>
          </w:tcPr>
          <w:p w14:paraId="7345A8D4" w14:textId="502281E0" w:rsidR="00F83F43" w:rsidRPr="00D9749F" w:rsidRDefault="00D9749F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</w:rPr>
            </w:pPr>
            <w:r w:rsidRPr="00D9749F">
              <w:rPr>
                <w:rStyle w:val="markedcontent"/>
                <w:rFonts w:ascii="Times New Roman" w:hAnsi="Times New Roman" w:cs="Times New Roman"/>
              </w:rPr>
              <w:t>System.out.println(</w:t>
            </w:r>
            <w:proofErr w:type="spellStart"/>
            <w:r w:rsidRPr="00D9749F">
              <w:rPr>
                <w:rStyle w:val="markedcontent"/>
                <w:rFonts w:ascii="Times New Roman" w:hAnsi="Times New Roman" w:cs="Times New Roman"/>
              </w:rPr>
              <w:t>string.lastIndexOf</w:t>
            </w:r>
            <w:proofErr w:type="spellEnd"/>
            <w:r w:rsidRPr="00D9749F">
              <w:rPr>
                <w:rStyle w:val="markedcontent"/>
                <w:rFonts w:ascii="Times New Roman" w:hAnsi="Times New Roman" w:cs="Times New Roman"/>
              </w:rPr>
              <w:t>("a" ));</w:t>
            </w:r>
          </w:p>
          <w:p w14:paraId="743A9948" w14:textId="12233406" w:rsidR="00D9749F" w:rsidRPr="00D9749F" w:rsidRDefault="00D9749F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3</w:t>
            </w:r>
          </w:p>
        </w:tc>
      </w:tr>
      <w:tr w:rsidR="00340296" w14:paraId="541A57E0" w14:textId="77777777" w:rsidTr="0016180A">
        <w:tc>
          <w:tcPr>
            <w:tcW w:w="2965" w:type="dxa"/>
          </w:tcPr>
          <w:p w14:paraId="251430CB" w14:textId="47D3AEE0" w:rsidR="00F83F43" w:rsidRPr="00D9749F" w:rsidRDefault="00D9749F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int </w:t>
            </w:r>
            <w:proofErr w:type="spellStart"/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lastIndexOf</w:t>
            </w:r>
            <w:proofErr w:type="spellEnd"/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(String)</w:t>
            </w:r>
          </w:p>
        </w:tc>
        <w:tc>
          <w:tcPr>
            <w:tcW w:w="2520" w:type="dxa"/>
          </w:tcPr>
          <w:p w14:paraId="12A0A7BA" w14:textId="1042C930" w:rsidR="00F83F43" w:rsidRPr="00D9749F" w:rsidRDefault="00D9749F" w:rsidP="00D9749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the index of the last occurrence of the String parameter in this string. Returns -1 if the string is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  <w:r w:rsidRPr="00D97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 in this string.</w:t>
            </w:r>
          </w:p>
        </w:tc>
        <w:tc>
          <w:tcPr>
            <w:tcW w:w="4585" w:type="dxa"/>
          </w:tcPr>
          <w:p w14:paraId="1E1F5430" w14:textId="77777777" w:rsidR="00D9749F" w:rsidRPr="00D9749F" w:rsidRDefault="00D9749F" w:rsidP="00D9749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</w:rPr>
            </w:pPr>
            <w:r w:rsidRPr="00D9749F">
              <w:rPr>
                <w:rStyle w:val="markedcontent"/>
                <w:rFonts w:ascii="Times New Roman" w:hAnsi="Times New Roman" w:cs="Times New Roman"/>
              </w:rPr>
              <w:t>System.out.println(</w:t>
            </w:r>
            <w:proofErr w:type="spellStart"/>
            <w:r w:rsidRPr="00D9749F">
              <w:rPr>
                <w:rStyle w:val="markedcontent"/>
                <w:rFonts w:ascii="Times New Roman" w:hAnsi="Times New Roman" w:cs="Times New Roman"/>
              </w:rPr>
              <w:t>string.lastIndexOf</w:t>
            </w:r>
            <w:proofErr w:type="spellEnd"/>
            <w:r w:rsidRPr="00D9749F">
              <w:rPr>
                <w:rStyle w:val="markedcontent"/>
                <w:rFonts w:ascii="Times New Roman" w:hAnsi="Times New Roman" w:cs="Times New Roman"/>
              </w:rPr>
              <w:t>("a" ));</w:t>
            </w:r>
          </w:p>
          <w:p w14:paraId="384F4517" w14:textId="77777777" w:rsidR="00F83F43" w:rsidRDefault="00F83F43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96" w14:paraId="7DFDC751" w14:textId="77777777" w:rsidTr="0016180A">
        <w:tc>
          <w:tcPr>
            <w:tcW w:w="2965" w:type="dxa"/>
          </w:tcPr>
          <w:p w14:paraId="11AA0205" w14:textId="72CA9378" w:rsidR="00F83F43" w:rsidRPr="000C6C6D" w:rsidRDefault="00B62C2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int </w:t>
            </w:r>
            <w:proofErr w:type="spellStart"/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lastIndexOf</w:t>
            </w:r>
            <w:proofErr w:type="spellEnd"/>
            <w:r w:rsid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(String, int)</w:t>
            </w:r>
          </w:p>
        </w:tc>
        <w:tc>
          <w:tcPr>
            <w:tcW w:w="2520" w:type="dxa"/>
          </w:tcPr>
          <w:p w14:paraId="421C44E5" w14:textId="1ADD87FC" w:rsidR="00F83F43" w:rsidRPr="000C6C6D" w:rsidRDefault="00B62C2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Similar to </w:t>
            </w:r>
            <w:proofErr w:type="spellStart"/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lastIndexOf</w:t>
            </w:r>
            <w:proofErr w:type="spellEnd"/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but starts the search at the specified position in the string.</w:t>
            </w:r>
          </w:p>
        </w:tc>
        <w:tc>
          <w:tcPr>
            <w:tcW w:w="4585" w:type="dxa"/>
          </w:tcPr>
          <w:p w14:paraId="778FA444" w14:textId="77777777" w:rsidR="00F83F43" w:rsidRDefault="000C6C6D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string.lastIndexOf</w:t>
            </w:r>
            <w:proofErr w:type="spellEnd"/>
            <w:r w:rsidRPr="000C6C6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("Pro",5));</w:t>
            </w:r>
          </w:p>
          <w:p w14:paraId="518BDF2E" w14:textId="206A7A1D" w:rsidR="000C6C6D" w:rsidRDefault="000C6C6D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5</w:t>
            </w:r>
          </w:p>
        </w:tc>
      </w:tr>
      <w:tr w:rsidR="00340296" w14:paraId="32263F44" w14:textId="77777777" w:rsidTr="0016180A">
        <w:tc>
          <w:tcPr>
            <w:tcW w:w="2965" w:type="dxa"/>
          </w:tcPr>
          <w:p w14:paraId="0BD465F1" w14:textId="70C555E7" w:rsidR="00F83F43" w:rsidRPr="00E92580" w:rsidRDefault="00E9258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25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int length()</w:t>
            </w:r>
          </w:p>
        </w:tc>
        <w:tc>
          <w:tcPr>
            <w:tcW w:w="2520" w:type="dxa"/>
          </w:tcPr>
          <w:p w14:paraId="6E57773C" w14:textId="2D4F31BA" w:rsidR="00F83F43" w:rsidRPr="00E92580" w:rsidRDefault="00E92580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25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Returns the length of this string.</w:t>
            </w:r>
          </w:p>
        </w:tc>
        <w:tc>
          <w:tcPr>
            <w:tcW w:w="4585" w:type="dxa"/>
          </w:tcPr>
          <w:p w14:paraId="4003A3DD" w14:textId="6863D2D8" w:rsidR="00E92580" w:rsidRPr="00E92580" w:rsidRDefault="00E92580" w:rsidP="00E92580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25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E925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string.length</w:t>
            </w:r>
            <w:proofErr w:type="spellEnd"/>
            <w:r w:rsidRPr="00E925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());</w:t>
            </w:r>
          </w:p>
          <w:p w14:paraId="2C862AD7" w14:textId="50BC4EDA" w:rsidR="00F83F43" w:rsidRPr="00E92580" w:rsidRDefault="00E92580" w:rsidP="00E92580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25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16</w:t>
            </w:r>
          </w:p>
        </w:tc>
      </w:tr>
      <w:tr w:rsidR="00340296" w14:paraId="7F3D11CF" w14:textId="77777777" w:rsidTr="0016180A">
        <w:tc>
          <w:tcPr>
            <w:tcW w:w="2965" w:type="dxa"/>
          </w:tcPr>
          <w:p w14:paraId="0055E049" w14:textId="0D813348" w:rsidR="00F83F43" w:rsidRPr="0016180A" w:rsidRDefault="004A271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Fonts w:ascii="Times New Roman" w:hAnsi="Times New Roman" w:cs="Times New Roman"/>
                <w:sz w:val="24"/>
                <w:szCs w:val="24"/>
              </w:rPr>
              <w:t>String replace(char, char)</w:t>
            </w:r>
          </w:p>
        </w:tc>
        <w:tc>
          <w:tcPr>
            <w:tcW w:w="2520" w:type="dxa"/>
          </w:tcPr>
          <w:p w14:paraId="7989F60E" w14:textId="3930F63F" w:rsidR="00F83F43" w:rsidRPr="0016180A" w:rsidRDefault="00CB1076" w:rsidP="000325A9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Fonts w:ascii="Times New Roman" w:hAnsi="Times New Roman" w:cs="Times New Roman"/>
                <w:sz w:val="24"/>
                <w:szCs w:val="24"/>
              </w:rPr>
              <w:t>Returns a new string that</w:t>
            </w:r>
            <w:r w:rsidR="0079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15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180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325A9" w:rsidRPr="0016180A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gramEnd"/>
            <w:r w:rsidRPr="0016180A">
              <w:rPr>
                <w:rFonts w:ascii="Times New Roman" w:hAnsi="Times New Roman" w:cs="Times New Roman"/>
                <w:sz w:val="24"/>
                <w:szCs w:val="24"/>
              </w:rPr>
              <w:t xml:space="preserve"> on the original string, but with every occurrence of the first parameter replaced </w:t>
            </w:r>
            <w:r w:rsidRPr="00161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the second parameter.</w:t>
            </w:r>
          </w:p>
        </w:tc>
        <w:tc>
          <w:tcPr>
            <w:tcW w:w="4585" w:type="dxa"/>
          </w:tcPr>
          <w:p w14:paraId="717A1405" w14:textId="3CD847CF" w:rsidR="00CB1076" w:rsidRPr="0016180A" w:rsidRDefault="00CB1076" w:rsidP="00CB107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System.out.println(</w:t>
            </w:r>
            <w:proofErr w:type="spellStart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string.replace</w:t>
            </w:r>
            <w:proofErr w:type="spellEnd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(‘a’, ‘</w:t>
            </w:r>
            <w:proofErr w:type="spellStart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’));</w:t>
            </w:r>
          </w:p>
          <w:p w14:paraId="3CB1775D" w14:textId="124D1289" w:rsidR="00F83F43" w:rsidRPr="0016180A" w:rsidRDefault="00CB107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// Returns </w:t>
            </w:r>
            <w:proofErr w:type="spellStart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Jivi</w:t>
            </w:r>
            <w:proofErr w:type="spellEnd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Progrimming</w:t>
            </w:r>
            <w:proofErr w:type="spellEnd"/>
          </w:p>
        </w:tc>
      </w:tr>
      <w:tr w:rsidR="004A271E" w14:paraId="51237182" w14:textId="77777777" w:rsidTr="0016180A">
        <w:tc>
          <w:tcPr>
            <w:tcW w:w="2965" w:type="dxa"/>
          </w:tcPr>
          <w:p w14:paraId="50E1F3EE" w14:textId="5147E2D0" w:rsidR="004A271E" w:rsidRPr="0016180A" w:rsidRDefault="00CB1076" w:rsidP="005456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Fonts w:ascii="Times New Roman" w:hAnsi="Times New Roman" w:cs="Times New Roman"/>
                <w:sz w:val="24"/>
                <w:szCs w:val="24"/>
              </w:rPr>
              <w:t xml:space="preserve">String </w:t>
            </w:r>
            <w:proofErr w:type="spellStart"/>
            <w:r w:rsidRPr="0016180A">
              <w:rPr>
                <w:rFonts w:ascii="Times New Roman" w:hAnsi="Times New Roman" w:cs="Times New Roman"/>
                <w:sz w:val="24"/>
                <w:szCs w:val="24"/>
              </w:rPr>
              <w:t>replaceAll</w:t>
            </w:r>
            <w:proofErr w:type="spellEnd"/>
            <w:r w:rsidRPr="0016180A">
              <w:rPr>
                <w:rFonts w:ascii="Times New Roman" w:hAnsi="Times New Roman" w:cs="Times New Roman"/>
                <w:sz w:val="24"/>
                <w:szCs w:val="24"/>
              </w:rPr>
              <w:t>(String old, String new)</w:t>
            </w:r>
          </w:p>
        </w:tc>
        <w:tc>
          <w:tcPr>
            <w:tcW w:w="2520" w:type="dxa"/>
          </w:tcPr>
          <w:p w14:paraId="0757D784" w14:textId="6EDE0E24" w:rsidR="004A271E" w:rsidRPr="0016180A" w:rsidRDefault="00CB1076" w:rsidP="0079153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Fonts w:ascii="Times New Roman" w:hAnsi="Times New Roman" w:cs="Times New Roman"/>
                <w:sz w:val="24"/>
                <w:szCs w:val="24"/>
              </w:rPr>
              <w:t>Returns a new string that</w:t>
            </w:r>
            <w:r w:rsidR="0079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15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180A">
              <w:rPr>
                <w:rFonts w:ascii="Times New Roman" w:hAnsi="Times New Roman" w:cs="Times New Roman"/>
                <w:sz w:val="24"/>
                <w:szCs w:val="24"/>
              </w:rPr>
              <w:t>s based</w:t>
            </w:r>
            <w:proofErr w:type="gramEnd"/>
            <w:r w:rsidRPr="0016180A">
              <w:rPr>
                <w:rFonts w:ascii="Times New Roman" w:hAnsi="Times New Roman" w:cs="Times New Roman"/>
                <w:sz w:val="24"/>
                <w:szCs w:val="24"/>
              </w:rPr>
              <w:t xml:space="preserve"> on the original string, but with every occurrence of the first string replaced by the second parameter. Note that the first parameter can be a regular expression.</w:t>
            </w:r>
          </w:p>
        </w:tc>
        <w:tc>
          <w:tcPr>
            <w:tcW w:w="4585" w:type="dxa"/>
          </w:tcPr>
          <w:p w14:paraId="5F5A2748" w14:textId="77777777" w:rsidR="0016180A" w:rsidRPr="0016180A" w:rsidRDefault="0016180A" w:rsidP="0016180A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string.replaceAll</w:t>
            </w:r>
            <w:proofErr w:type="spellEnd"/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("Java", "C-Sharp")); </w:t>
            </w:r>
          </w:p>
          <w:p w14:paraId="4F5DAFC6" w14:textId="77777777" w:rsidR="004A271E" w:rsidRDefault="0016180A" w:rsidP="0016180A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18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C-Sharp Programming</w:t>
            </w:r>
          </w:p>
          <w:p w14:paraId="4FF3A590" w14:textId="7C8DF347" w:rsidR="00F9084F" w:rsidRPr="0016180A" w:rsidRDefault="00F9084F" w:rsidP="00F9084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Note : this method will replace all occurrence</w:t>
            </w:r>
          </w:p>
        </w:tc>
      </w:tr>
      <w:tr w:rsidR="004A271E" w14:paraId="5B6DF25E" w14:textId="77777777" w:rsidTr="0016180A">
        <w:tc>
          <w:tcPr>
            <w:tcW w:w="2965" w:type="dxa"/>
          </w:tcPr>
          <w:p w14:paraId="7AD262C0" w14:textId="0E2F96A7" w:rsidR="004A271E" w:rsidRPr="00A21A8F" w:rsidRDefault="0016180A" w:rsidP="005456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Fonts w:ascii="Times New Roman" w:hAnsi="Times New Roman" w:cs="Times New Roman"/>
                <w:sz w:val="24"/>
                <w:szCs w:val="24"/>
              </w:rPr>
              <w:t xml:space="preserve">String </w:t>
            </w:r>
            <w:proofErr w:type="spellStart"/>
            <w:r w:rsidRPr="00A21A8F">
              <w:rPr>
                <w:rFonts w:ascii="Times New Roman" w:hAnsi="Times New Roman" w:cs="Times New Roman"/>
                <w:sz w:val="24"/>
                <w:szCs w:val="24"/>
              </w:rPr>
              <w:t>replaceFirst</w:t>
            </w:r>
            <w:proofErr w:type="spellEnd"/>
            <w:r w:rsidRPr="00A21A8F">
              <w:rPr>
                <w:rFonts w:ascii="Times New Roman" w:hAnsi="Times New Roman" w:cs="Times New Roman"/>
                <w:sz w:val="24"/>
                <w:szCs w:val="24"/>
              </w:rPr>
              <w:t>(String old, String new)</w:t>
            </w:r>
          </w:p>
        </w:tc>
        <w:tc>
          <w:tcPr>
            <w:tcW w:w="2520" w:type="dxa"/>
          </w:tcPr>
          <w:p w14:paraId="7423517D" w14:textId="4858FCDC" w:rsidR="004A271E" w:rsidRPr="00A21A8F" w:rsidRDefault="0016180A" w:rsidP="0079153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Fonts w:ascii="Times New Roman" w:hAnsi="Times New Roman" w:cs="Times New Roman"/>
                <w:sz w:val="24"/>
                <w:szCs w:val="24"/>
              </w:rPr>
              <w:t>Returns a new string that</w:t>
            </w:r>
            <w:r w:rsidR="0079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15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1A8F">
              <w:rPr>
                <w:rFonts w:ascii="Times New Roman" w:hAnsi="Times New Roman" w:cs="Times New Roman"/>
                <w:sz w:val="24"/>
                <w:szCs w:val="24"/>
              </w:rPr>
              <w:t>s based</w:t>
            </w:r>
            <w:proofErr w:type="gramEnd"/>
            <w:r w:rsidRPr="00A21A8F">
              <w:rPr>
                <w:rFonts w:ascii="Times New Roman" w:hAnsi="Times New Roman" w:cs="Times New Roman"/>
                <w:sz w:val="24"/>
                <w:szCs w:val="24"/>
              </w:rPr>
              <w:t xml:space="preserve"> on the original string, but with the first occurrence of the first string replaced by the second parameter. Note that the first parameter can be a regular expression. </w:t>
            </w:r>
          </w:p>
        </w:tc>
        <w:tc>
          <w:tcPr>
            <w:tcW w:w="4585" w:type="dxa"/>
          </w:tcPr>
          <w:p w14:paraId="410633FD" w14:textId="77777777" w:rsidR="004A271E" w:rsidRPr="00A21A8F" w:rsidRDefault="00F9084F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string.replaceFirst</w:t>
            </w:r>
            <w:proofErr w:type="spellEnd"/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</w:t>
            </w:r>
            <w:proofErr w:type="spellStart"/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", "Log"));</w:t>
            </w:r>
          </w:p>
          <w:p w14:paraId="168EA7B1" w14:textId="77777777" w:rsidR="00F9084F" w:rsidRPr="00A21A8F" w:rsidRDefault="00F9084F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//Returns Java </w:t>
            </w:r>
            <w:proofErr w:type="spellStart"/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Logramming</w:t>
            </w:r>
            <w:proofErr w:type="spellEnd"/>
          </w:p>
          <w:p w14:paraId="09FA1E6D" w14:textId="31C6B3D0" w:rsidR="00F9084F" w:rsidRPr="00A21A8F" w:rsidRDefault="00F9084F" w:rsidP="00F9084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</w:t>
            </w:r>
            <w:r w:rsidR="00A21A8F"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ote</w:t>
            </w: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this method will only replace a single occurrence of the string.</w:t>
            </w:r>
          </w:p>
        </w:tc>
      </w:tr>
      <w:tr w:rsidR="0016180A" w14:paraId="73B583BD" w14:textId="77777777" w:rsidTr="0016180A">
        <w:tc>
          <w:tcPr>
            <w:tcW w:w="2965" w:type="dxa"/>
          </w:tcPr>
          <w:p w14:paraId="3D6B9138" w14:textId="46DE952A" w:rsidR="0016180A" w:rsidRPr="00A21A8F" w:rsidRDefault="00F9084F" w:rsidP="005456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Fonts w:ascii="Times New Roman" w:hAnsi="Times New Roman" w:cs="Times New Roman"/>
                <w:sz w:val="24"/>
                <w:szCs w:val="24"/>
              </w:rPr>
              <w:t>String[] split(String)</w:t>
            </w:r>
          </w:p>
        </w:tc>
        <w:tc>
          <w:tcPr>
            <w:tcW w:w="2520" w:type="dxa"/>
          </w:tcPr>
          <w:p w14:paraId="62AEE03E" w14:textId="4AD7A6F1" w:rsidR="0016180A" w:rsidRPr="00A21A8F" w:rsidRDefault="00F9084F" w:rsidP="00F9084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Fonts w:ascii="Times New Roman" w:hAnsi="Times New Roman" w:cs="Times New Roman"/>
                <w:sz w:val="24"/>
                <w:szCs w:val="24"/>
              </w:rPr>
              <w:t xml:space="preserve">Splits the string into an array of strings, using the string parameter as a pattern to determine where to split the strings. boolean </w:t>
            </w:r>
          </w:p>
        </w:tc>
        <w:tc>
          <w:tcPr>
            <w:tcW w:w="4585" w:type="dxa"/>
          </w:tcPr>
          <w:p w14:paraId="231327D8" w14:textId="77777777" w:rsidR="00A21A8F" w:rsidRPr="00A21A8F" w:rsidRDefault="00A21A8F" w:rsidP="00A21A8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for(String n:string.split(" "))</w:t>
            </w:r>
          </w:p>
          <w:p w14:paraId="6544751C" w14:textId="3EF72ACA" w:rsidR="0016180A" w:rsidRPr="00A21A8F" w:rsidRDefault="00A21A8F" w:rsidP="00A21A8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System.out.println(n);</w:t>
            </w:r>
          </w:p>
          <w:p w14:paraId="7812CCD4" w14:textId="77777777" w:rsidR="00A21A8F" w:rsidRPr="00A21A8F" w:rsidRDefault="00A21A8F" w:rsidP="00A21A8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returns    Java</w:t>
            </w:r>
          </w:p>
          <w:p w14:paraId="069517BD" w14:textId="77777777" w:rsidR="00A21A8F" w:rsidRPr="00A21A8F" w:rsidRDefault="00A21A8F" w:rsidP="00A21A8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              Programming</w:t>
            </w:r>
          </w:p>
          <w:p w14:paraId="69DD8EA0" w14:textId="7FBA85D1" w:rsidR="00A21A8F" w:rsidRPr="00A21A8F" w:rsidRDefault="00A21A8F" w:rsidP="00A21A8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A8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Note: the String is temporarily place in an array and access by the n string variable.</w:t>
            </w:r>
          </w:p>
        </w:tc>
      </w:tr>
      <w:tr w:rsidR="004A271E" w14:paraId="21B1CB75" w14:textId="77777777" w:rsidTr="0016180A">
        <w:tc>
          <w:tcPr>
            <w:tcW w:w="2965" w:type="dxa"/>
          </w:tcPr>
          <w:p w14:paraId="044309BA" w14:textId="77777777" w:rsidR="004A271E" w:rsidRDefault="004A271E" w:rsidP="005456F5">
            <w:pPr>
              <w:spacing w:after="0" w:line="360" w:lineRule="auto"/>
            </w:pPr>
          </w:p>
        </w:tc>
        <w:tc>
          <w:tcPr>
            <w:tcW w:w="2520" w:type="dxa"/>
          </w:tcPr>
          <w:p w14:paraId="1AD8D9FF" w14:textId="77777777" w:rsidR="004A271E" w:rsidRDefault="004A271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0C2FD2AC" w14:textId="77777777" w:rsidR="004A271E" w:rsidRDefault="004A271E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0A" w14:paraId="53A8202A" w14:textId="77777777" w:rsidTr="0016180A">
        <w:tc>
          <w:tcPr>
            <w:tcW w:w="2965" w:type="dxa"/>
          </w:tcPr>
          <w:p w14:paraId="6F01EC21" w14:textId="75E5F71C" w:rsidR="0016180A" w:rsidRDefault="00A21A8F" w:rsidP="005456F5">
            <w:pPr>
              <w:spacing w:after="0" w:line="360" w:lineRule="auto"/>
            </w:pPr>
            <w:r>
              <w:lastRenderedPageBreak/>
              <w:t xml:space="preserve">boolean </w:t>
            </w:r>
            <w:proofErr w:type="spellStart"/>
            <w:r>
              <w:t>startsWith</w:t>
            </w:r>
            <w:proofErr w:type="spellEnd"/>
            <w:r>
              <w:t>(String)</w:t>
            </w:r>
          </w:p>
        </w:tc>
        <w:tc>
          <w:tcPr>
            <w:tcW w:w="2520" w:type="dxa"/>
          </w:tcPr>
          <w:p w14:paraId="37CC9863" w14:textId="5FCCE346" w:rsidR="0016180A" w:rsidRDefault="00A21A8F" w:rsidP="00A21A8F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Returns true if this string starts with the parameter string. boolean </w:t>
            </w:r>
          </w:p>
        </w:tc>
        <w:tc>
          <w:tcPr>
            <w:tcW w:w="4585" w:type="dxa"/>
          </w:tcPr>
          <w:p w14:paraId="0CE39CD9" w14:textId="4956DD2A" w:rsidR="00F55272" w:rsidRDefault="00F55272" w:rsidP="00F55272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552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intln(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string.startsWith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("rog",</w:t>
            </w:r>
            <w:r w:rsidRPr="00F552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));</w:t>
            </w:r>
          </w:p>
          <w:p w14:paraId="3EFEE51B" w14:textId="232F8571" w:rsidR="0016180A" w:rsidRDefault="00F55272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false</w:t>
            </w:r>
          </w:p>
        </w:tc>
      </w:tr>
      <w:tr w:rsidR="0016180A" w14:paraId="0F366E29" w14:textId="77777777" w:rsidTr="0016180A">
        <w:tc>
          <w:tcPr>
            <w:tcW w:w="2965" w:type="dxa"/>
          </w:tcPr>
          <w:p w14:paraId="73E6BF8D" w14:textId="12183375" w:rsidR="0016180A" w:rsidRDefault="00A21A8F" w:rsidP="005456F5">
            <w:pPr>
              <w:spacing w:after="0" w:line="360" w:lineRule="auto"/>
            </w:pPr>
            <w:proofErr w:type="spellStart"/>
            <w:r>
              <w:t>startsWith</w:t>
            </w:r>
            <w:proofErr w:type="spellEnd"/>
            <w:r>
              <w:t>(String, int)</w:t>
            </w:r>
          </w:p>
        </w:tc>
        <w:tc>
          <w:tcPr>
            <w:tcW w:w="2520" w:type="dxa"/>
          </w:tcPr>
          <w:p w14:paraId="764F6B52" w14:textId="78E746EF" w:rsidR="0016180A" w:rsidRDefault="00A21A8F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Returns true if this string contains the parameter string at the position indicated by the int parameter.</w:t>
            </w:r>
          </w:p>
        </w:tc>
        <w:tc>
          <w:tcPr>
            <w:tcW w:w="4585" w:type="dxa"/>
          </w:tcPr>
          <w:p w14:paraId="6A447955" w14:textId="77777777" w:rsidR="0016180A" w:rsidRDefault="00F55272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552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F552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string.startsWith</w:t>
            </w:r>
            <w:proofErr w:type="spellEnd"/>
            <w:r w:rsidRPr="00F552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("gram",8));</w:t>
            </w:r>
          </w:p>
          <w:p w14:paraId="5FD52698" w14:textId="623B91C8" w:rsidR="00F55272" w:rsidRDefault="00F55272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true</w:t>
            </w:r>
          </w:p>
        </w:tc>
      </w:tr>
      <w:tr w:rsidR="0016180A" w14:paraId="350D1887" w14:textId="77777777" w:rsidTr="0016180A">
        <w:tc>
          <w:tcPr>
            <w:tcW w:w="2965" w:type="dxa"/>
          </w:tcPr>
          <w:p w14:paraId="109D9816" w14:textId="43753205" w:rsidR="0016180A" w:rsidRDefault="00B90946" w:rsidP="005456F5">
            <w:pPr>
              <w:spacing w:after="0" w:line="360" w:lineRule="auto"/>
            </w:pPr>
            <w:r>
              <w:t>String substring(int)</w:t>
            </w:r>
          </w:p>
        </w:tc>
        <w:tc>
          <w:tcPr>
            <w:tcW w:w="2520" w:type="dxa"/>
          </w:tcPr>
          <w:p w14:paraId="08E02D95" w14:textId="7304AFA7" w:rsidR="0016180A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Extracts a substring from this string, beginning at the position indicated by the int parameter and continuing to the end of the string.</w:t>
            </w:r>
          </w:p>
        </w:tc>
        <w:tc>
          <w:tcPr>
            <w:tcW w:w="4585" w:type="dxa"/>
          </w:tcPr>
          <w:p w14:paraId="0F7A40F7" w14:textId="25044146" w:rsidR="0016180A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09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B909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string.substring</w:t>
            </w:r>
            <w:proofErr w:type="spellEnd"/>
            <w:r w:rsidRPr="00B909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(4));</w:t>
            </w:r>
          </w:p>
          <w:p w14:paraId="5BD8B600" w14:textId="77777777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75DE6338" w14:textId="77777777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//return  “  </w:t>
            </w:r>
            <w:r w:rsidRPr="00B909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Programming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</w:p>
          <w:p w14:paraId="1B415957" w14:textId="244EB7C3" w:rsidR="00B90946" w:rsidRDefault="00B90946" w:rsidP="00B9094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Note to emphasize the space I used the “ “</w:t>
            </w:r>
          </w:p>
        </w:tc>
      </w:tr>
      <w:tr w:rsidR="0016180A" w14:paraId="316EDE94" w14:textId="77777777" w:rsidTr="0016180A">
        <w:tc>
          <w:tcPr>
            <w:tcW w:w="2965" w:type="dxa"/>
          </w:tcPr>
          <w:p w14:paraId="5272B62E" w14:textId="25831EAB" w:rsidR="0016180A" w:rsidRDefault="00B90946" w:rsidP="005456F5">
            <w:pPr>
              <w:spacing w:after="0" w:line="360" w:lineRule="auto"/>
            </w:pPr>
            <w:r>
              <w:t>String substring(int, int)</w:t>
            </w:r>
          </w:p>
        </w:tc>
        <w:tc>
          <w:tcPr>
            <w:tcW w:w="2520" w:type="dxa"/>
          </w:tcPr>
          <w:p w14:paraId="15C3D2F6" w14:textId="4563EBC5" w:rsidR="0016180A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Extracts a substring from this string, beginning at the position indicated by the first parameter and ending at the position one character before the value of the second parameter.</w:t>
            </w:r>
          </w:p>
        </w:tc>
        <w:tc>
          <w:tcPr>
            <w:tcW w:w="4585" w:type="dxa"/>
          </w:tcPr>
          <w:p w14:paraId="71C9DBBA" w14:textId="77777777" w:rsidR="0016180A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09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B909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string.substring</w:t>
            </w:r>
            <w:proofErr w:type="spellEnd"/>
            <w:r w:rsidRPr="00B909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(8,12));</w:t>
            </w:r>
          </w:p>
          <w:p w14:paraId="0CC38CD1" w14:textId="77777777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3F2B964" w14:textId="77777777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gram</w:t>
            </w:r>
          </w:p>
          <w:p w14:paraId="19E7ACA8" w14:textId="77777777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480EF74" w14:textId="2D656081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Note 12 is not the length of the string to be extracted but the position of the element or character in the string</w:t>
            </w:r>
          </w:p>
        </w:tc>
      </w:tr>
      <w:tr w:rsidR="0016180A" w14:paraId="56070E65" w14:textId="77777777" w:rsidTr="0016180A">
        <w:tc>
          <w:tcPr>
            <w:tcW w:w="2965" w:type="dxa"/>
          </w:tcPr>
          <w:p w14:paraId="055D9867" w14:textId="7A3C40C5" w:rsidR="0016180A" w:rsidRDefault="00B90946" w:rsidP="005456F5">
            <w:pPr>
              <w:spacing w:after="0" w:line="360" w:lineRule="auto"/>
            </w:pPr>
            <w:r>
              <w:t xml:space="preserve">char[] </w:t>
            </w:r>
            <w:proofErr w:type="spellStart"/>
            <w:r>
              <w:t>toCharArray</w:t>
            </w:r>
            <w:proofErr w:type="spellEnd"/>
            <w:r>
              <w:t>()</w:t>
            </w:r>
          </w:p>
        </w:tc>
        <w:tc>
          <w:tcPr>
            <w:tcW w:w="2520" w:type="dxa"/>
          </w:tcPr>
          <w:p w14:paraId="72AC6994" w14:textId="5E621CFE" w:rsidR="0016180A" w:rsidRDefault="00B90946" w:rsidP="00B9094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Converts the string to an array of individual characters.</w:t>
            </w:r>
          </w:p>
        </w:tc>
        <w:tc>
          <w:tcPr>
            <w:tcW w:w="4585" w:type="dxa"/>
          </w:tcPr>
          <w:p w14:paraId="245E96F1" w14:textId="77777777" w:rsidR="0016180A" w:rsidRDefault="007759F9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759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char[] characters = </w:t>
            </w:r>
            <w:proofErr w:type="spellStart"/>
            <w:r w:rsidRPr="007759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string.toCharArray</w:t>
            </w:r>
            <w:proofErr w:type="spellEnd"/>
            <w:r w:rsidRPr="007759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();</w:t>
            </w:r>
          </w:p>
          <w:p w14:paraId="4703961C" w14:textId="10A80706" w:rsidR="007759F9" w:rsidRDefault="007759F9" w:rsidP="007759F9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//returns a character array</w:t>
            </w:r>
          </w:p>
          <w:p w14:paraId="5B5B3B84" w14:textId="240255B2" w:rsidR="007759F9" w:rsidRDefault="007759F9" w:rsidP="007759F9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//{‘J’, ‘a’, ‘v’, ‘a’, ‘ ‘, ‘P’, ‘r’, ‘o’, ‘g’, ‘r’, ‘a’, ‘m’, ‘m’, ‘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’, ‘n’, ‘g’}</w:t>
            </w:r>
          </w:p>
        </w:tc>
      </w:tr>
      <w:tr w:rsidR="0016180A" w14:paraId="669FC59E" w14:textId="77777777" w:rsidTr="0016180A">
        <w:tc>
          <w:tcPr>
            <w:tcW w:w="2965" w:type="dxa"/>
          </w:tcPr>
          <w:p w14:paraId="67C0118E" w14:textId="3398E96D" w:rsidR="0016180A" w:rsidRDefault="00F55186" w:rsidP="00F55186">
            <w:pPr>
              <w:spacing w:after="0" w:line="360" w:lineRule="auto"/>
            </w:pPr>
            <w:r>
              <w:t xml:space="preserve">String </w:t>
            </w:r>
            <w:proofErr w:type="spellStart"/>
            <w:r>
              <w:t>toLowerCase</w:t>
            </w:r>
            <w:proofErr w:type="spellEnd"/>
            <w:r>
              <w:t>()</w:t>
            </w:r>
          </w:p>
        </w:tc>
        <w:tc>
          <w:tcPr>
            <w:tcW w:w="2520" w:type="dxa"/>
          </w:tcPr>
          <w:p w14:paraId="4E6E5EC2" w14:textId="17EC1E01" w:rsidR="0016180A" w:rsidRDefault="00F55186" w:rsidP="00F5518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Converts the string to lowercase.</w:t>
            </w:r>
          </w:p>
        </w:tc>
        <w:tc>
          <w:tcPr>
            <w:tcW w:w="4585" w:type="dxa"/>
          </w:tcPr>
          <w:p w14:paraId="56B6EAA6" w14:textId="77777777" w:rsidR="0016180A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string.toLowerCase</w:t>
            </w:r>
            <w:proofErr w:type="spellEnd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());</w:t>
            </w:r>
          </w:p>
          <w:p w14:paraId="7B362113" w14:textId="067DBB14" w:rsidR="00F55186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// returns </w:t>
            </w:r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java programming</w:t>
            </w:r>
          </w:p>
        </w:tc>
      </w:tr>
      <w:tr w:rsidR="0016180A" w14:paraId="61EA32D6" w14:textId="77777777" w:rsidTr="0016180A">
        <w:tc>
          <w:tcPr>
            <w:tcW w:w="2965" w:type="dxa"/>
          </w:tcPr>
          <w:p w14:paraId="1A6D3802" w14:textId="2223EB3E" w:rsidR="0016180A" w:rsidRDefault="00F55186" w:rsidP="00F55186">
            <w:pPr>
              <w:spacing w:after="0" w:line="360" w:lineRule="auto"/>
            </w:pPr>
            <w:r>
              <w:lastRenderedPageBreak/>
              <w:t xml:space="preserve">String </w:t>
            </w:r>
            <w:proofErr w:type="spellStart"/>
            <w:r>
              <w:t>toUpperCase</w:t>
            </w:r>
            <w:proofErr w:type="spellEnd"/>
            <w:r>
              <w:t>()</w:t>
            </w:r>
          </w:p>
        </w:tc>
        <w:tc>
          <w:tcPr>
            <w:tcW w:w="2520" w:type="dxa"/>
          </w:tcPr>
          <w:p w14:paraId="6B0A76FF" w14:textId="4D23FDEE" w:rsidR="0016180A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Converts the string to uppercase.</w:t>
            </w:r>
          </w:p>
        </w:tc>
        <w:tc>
          <w:tcPr>
            <w:tcW w:w="4585" w:type="dxa"/>
          </w:tcPr>
          <w:p w14:paraId="2FE71E11" w14:textId="7C5DE7EE" w:rsidR="00F55186" w:rsidRDefault="00F55186" w:rsidP="00F5518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string.to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Upper</w:t>
            </w:r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());</w:t>
            </w:r>
          </w:p>
          <w:p w14:paraId="0B83FF6A" w14:textId="73B48392" w:rsidR="0016180A" w:rsidRDefault="00F55186" w:rsidP="00F55186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returns JAVA PROGRAMMING</w:t>
            </w:r>
          </w:p>
        </w:tc>
      </w:tr>
      <w:tr w:rsidR="00B90946" w14:paraId="32CEAB4E" w14:textId="77777777" w:rsidTr="0016180A">
        <w:tc>
          <w:tcPr>
            <w:tcW w:w="2965" w:type="dxa"/>
          </w:tcPr>
          <w:p w14:paraId="0800C77A" w14:textId="75D3FB3D" w:rsidR="00B90946" w:rsidRDefault="00F55186" w:rsidP="005456F5">
            <w:pPr>
              <w:spacing w:after="0" w:line="360" w:lineRule="auto"/>
            </w:pPr>
            <w:r>
              <w:t>String trim()</w:t>
            </w:r>
          </w:p>
        </w:tc>
        <w:tc>
          <w:tcPr>
            <w:tcW w:w="2520" w:type="dxa"/>
          </w:tcPr>
          <w:p w14:paraId="20F13A49" w14:textId="0B46D172" w:rsidR="00B90946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Returns a copy of the string with all leading and trailing white spaces removed.</w:t>
            </w:r>
          </w:p>
        </w:tc>
        <w:tc>
          <w:tcPr>
            <w:tcW w:w="4585" w:type="dxa"/>
          </w:tcPr>
          <w:p w14:paraId="502990AC" w14:textId="1852A5E7" w:rsidR="00F55186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());</w:t>
            </w:r>
          </w:p>
          <w:p w14:paraId="6155C760" w14:textId="3A00EA4E" w:rsidR="00B90946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It will just remove the space in the beginning and in the end of the string. No middle spaces are remove</w:t>
            </w:r>
          </w:p>
        </w:tc>
      </w:tr>
      <w:tr w:rsidR="00B90946" w14:paraId="7A5B585F" w14:textId="77777777" w:rsidTr="0016180A">
        <w:tc>
          <w:tcPr>
            <w:tcW w:w="2965" w:type="dxa"/>
          </w:tcPr>
          <w:p w14:paraId="3D8EABB9" w14:textId="30BD37D7" w:rsidR="00B90946" w:rsidRDefault="00F55186" w:rsidP="005456F5">
            <w:pPr>
              <w:spacing w:after="0" w:line="360" w:lineRule="auto"/>
            </w:pPr>
            <w:r>
              <w:t xml:space="preserve">String </w:t>
            </w:r>
            <w:proofErr w:type="spellStart"/>
            <w:r>
              <w:t>valueOf</w:t>
            </w:r>
            <w:proofErr w:type="spellEnd"/>
            <w:r>
              <w:t>(</w:t>
            </w:r>
            <w:proofErr w:type="spellStart"/>
            <w:r>
              <w:t>primitiveType</w:t>
            </w:r>
            <w:proofErr w:type="spellEnd"/>
            <w:r>
              <w:t>)</w:t>
            </w:r>
          </w:p>
        </w:tc>
        <w:tc>
          <w:tcPr>
            <w:tcW w:w="2520" w:type="dxa"/>
          </w:tcPr>
          <w:p w14:paraId="255EB0A0" w14:textId="6FCFAA05" w:rsidR="00B90946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t>Returns a string representation of any primitive type.</w:t>
            </w:r>
          </w:p>
        </w:tc>
        <w:tc>
          <w:tcPr>
            <w:tcW w:w="4585" w:type="dxa"/>
          </w:tcPr>
          <w:p w14:paraId="4CCC9408" w14:textId="77777777" w:rsidR="00B90946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System.out.println(</w:t>
            </w:r>
            <w:proofErr w:type="spellStart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string.valueOf</w:t>
            </w:r>
            <w:proofErr w:type="spellEnd"/>
            <w:r w:rsidRPr="00F551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(6));</w:t>
            </w:r>
          </w:p>
          <w:p w14:paraId="3CAAAA7D" w14:textId="6096A350" w:rsidR="00F55186" w:rsidRDefault="00F5518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// returns a numeric string “6”</w:t>
            </w:r>
          </w:p>
        </w:tc>
      </w:tr>
      <w:tr w:rsidR="00B90946" w14:paraId="1EB45260" w14:textId="77777777" w:rsidTr="0016180A">
        <w:tc>
          <w:tcPr>
            <w:tcW w:w="2965" w:type="dxa"/>
          </w:tcPr>
          <w:p w14:paraId="1D5A21FC" w14:textId="77777777" w:rsidR="00B90946" w:rsidRDefault="00B90946" w:rsidP="005456F5">
            <w:pPr>
              <w:spacing w:after="0" w:line="360" w:lineRule="auto"/>
            </w:pPr>
          </w:p>
        </w:tc>
        <w:tc>
          <w:tcPr>
            <w:tcW w:w="2520" w:type="dxa"/>
          </w:tcPr>
          <w:p w14:paraId="25D68290" w14:textId="77777777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315B82C3" w14:textId="77777777" w:rsidR="00B90946" w:rsidRDefault="00B90946" w:rsidP="005456F5">
            <w:pPr>
              <w:spacing w:after="0"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F000A" w14:textId="77E28C0B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236F2B" w14:textId="131FA937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AB704F" w14:textId="51F2E5B7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637EF6" w14:textId="4A117BDE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C9DD60" w14:textId="69528992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E74928A" w14:textId="7B0DFD14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B2DB81" w14:textId="4FDB60A5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E176DCA" w14:textId="1B0C7DE1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45D8B6" w14:textId="290639CA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E3CD1A" w14:textId="137073D1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17E068" w14:textId="1DBE852D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07E25F" w14:textId="68B8ABEE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A8B716" w14:textId="22EA4462" w:rsidR="005456F5" w:rsidRDefault="005456F5" w:rsidP="005456F5">
      <w:pPr>
        <w:spacing w:after="0" w:line="360" w:lineRule="auto"/>
        <w:ind w:left="720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5456F5" w:rsidSect="005D506D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B790" w14:textId="77777777" w:rsidR="00425545" w:rsidRDefault="00425545" w:rsidP="005D506D">
      <w:pPr>
        <w:spacing w:after="0" w:line="240" w:lineRule="auto"/>
      </w:pPr>
      <w:r>
        <w:separator/>
      </w:r>
    </w:p>
  </w:endnote>
  <w:endnote w:type="continuationSeparator" w:id="0">
    <w:p w14:paraId="2CEB2A93" w14:textId="77777777" w:rsidR="00425545" w:rsidRDefault="00425545" w:rsidP="005D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E74747" w14:paraId="0BD23BA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Arial" w:hAnsi="Arial" w:cs="Arial"/>
              <w:b/>
              <w:caps/>
              <w:color w:val="2F5496" w:themeColor="accent1" w:themeShade="BF"/>
            </w:rPr>
            <w:alias w:val="Author"/>
            <w:tag w:val=""/>
            <w:id w:val="1534539408"/>
            <w:placeholder>
              <w:docPart w:val="30BC39DD061D044F82A88BF998C855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87ED517" w14:textId="70DC669A" w:rsidR="00E74747" w:rsidRPr="00954E2D" w:rsidRDefault="00E74747" w:rsidP="006B3AA8">
              <w:pPr>
                <w:pStyle w:val="Header"/>
                <w:jc w:val="right"/>
                <w:rPr>
                  <w:rFonts w:ascii="Arial" w:hAnsi="Arial" w:cs="Arial"/>
                  <w:b/>
                  <w:caps/>
                  <w:color w:val="000000" w:themeColor="text1"/>
                </w:rPr>
              </w:pPr>
              <w:r>
                <w:rPr>
                  <w:rFonts w:ascii="Arial" w:hAnsi="Arial" w:cs="Arial"/>
                  <w:b/>
                  <w:caps/>
                  <w:color w:val="2F5496" w:themeColor="accent1" w:themeShade="BF"/>
                </w:rPr>
                <w:t>OER IT ILS Core group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4C1D9ED" w14:textId="5B541D95" w:rsidR="00E74747" w:rsidRPr="005D506D" w:rsidRDefault="00E74747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5D506D">
            <w:rPr>
              <w:rFonts w:ascii="Arial" w:hAnsi="Arial" w:cs="Arial"/>
              <w:color w:val="FFFFFF" w:themeColor="background1"/>
            </w:rPr>
            <w:fldChar w:fldCharType="begin"/>
          </w:r>
          <w:r w:rsidRPr="005D506D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5D506D">
            <w:rPr>
              <w:rFonts w:ascii="Arial" w:hAnsi="Arial" w:cs="Arial"/>
              <w:color w:val="FFFFFF" w:themeColor="background1"/>
            </w:rPr>
            <w:fldChar w:fldCharType="separate"/>
          </w:r>
          <w:r w:rsidR="000325A9">
            <w:rPr>
              <w:rFonts w:ascii="Arial" w:hAnsi="Arial" w:cs="Arial"/>
              <w:noProof/>
              <w:color w:val="FFFFFF" w:themeColor="background1"/>
            </w:rPr>
            <w:t>7</w:t>
          </w:r>
          <w:r w:rsidRPr="005D506D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30797466" w14:textId="77777777" w:rsidR="00E74747" w:rsidRDefault="00E74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68DE" w14:textId="77777777" w:rsidR="00425545" w:rsidRDefault="00425545" w:rsidP="005D506D">
      <w:pPr>
        <w:spacing w:after="0" w:line="240" w:lineRule="auto"/>
      </w:pPr>
      <w:r>
        <w:separator/>
      </w:r>
    </w:p>
  </w:footnote>
  <w:footnote w:type="continuationSeparator" w:id="0">
    <w:p w14:paraId="35DF5004" w14:textId="77777777" w:rsidR="00425545" w:rsidRDefault="00425545" w:rsidP="005D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shd w:val="clear" w:color="auto" w:fill="4472C4" w:themeFill="accent1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E74747" w14:paraId="14A37E18" w14:textId="77777777" w:rsidTr="00954E2D">
      <w:trPr>
        <w:jc w:val="center"/>
      </w:trPr>
      <w:sdt>
        <w:sdtPr>
          <w:rPr>
            <w:rFonts w:ascii="Arial" w:hAnsi="Arial" w:cs="Arial"/>
            <w:caps/>
            <w:color w:val="FFFFFF" w:themeColor="background1"/>
          </w:rPr>
          <w:alias w:val="Title"/>
          <w:tag w:val=""/>
          <w:id w:val="126446070"/>
          <w:placeholder>
            <w:docPart w:val="E98B47EEEC377D48AFBBE487253147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4472C4" w:themeFill="accent1"/>
              <w:vAlign w:val="center"/>
            </w:tcPr>
            <w:p w14:paraId="43B635DF" w14:textId="428E24B9" w:rsidR="00E74747" w:rsidRPr="005D506D" w:rsidRDefault="00E74747" w:rsidP="00053E55">
              <w:pPr>
                <w:pStyle w:val="Header"/>
                <w:tabs>
                  <w:tab w:val="clear" w:pos="4680"/>
                  <w:tab w:val="clear" w:pos="9360"/>
                </w:tabs>
                <w:rPr>
                  <w:rFonts w:ascii="Arial" w:hAnsi="Arial" w:cs="Arial"/>
                  <w:caps/>
                  <w:color w:val="FFFFFF" w:themeColor="background1"/>
                </w:rPr>
              </w:pPr>
              <w:r w:rsidRPr="005D506D">
                <w:rPr>
                  <w:rFonts w:ascii="Arial" w:hAnsi="Arial" w:cs="Arial"/>
                  <w:caps/>
                  <w:color w:val="FFFFFF" w:themeColor="background1"/>
                </w:rPr>
                <w:t xml:space="preserve">OPEN EDUCATIONAL RESOURCES (OER) – </w:t>
              </w:r>
              <w:r>
                <w:rPr>
                  <w:rFonts w:ascii="Arial" w:hAnsi="Arial" w:cs="Arial"/>
                  <w:caps/>
                  <w:color w:val="FFFFFF" w:themeColor="background1"/>
                </w:rPr>
                <w:t>Computer Programming 1</w:t>
              </w:r>
            </w:p>
          </w:tc>
        </w:sdtContent>
      </w:sdt>
      <w:sdt>
        <w:sdtPr>
          <w:rPr>
            <w:rFonts w:ascii="Arial" w:hAnsi="Arial" w:cs="Arial"/>
            <w:caps/>
            <w:color w:val="FFFFFF" w:themeColor="background1"/>
          </w:rPr>
          <w:alias w:val="Date"/>
          <w:tag w:val=""/>
          <w:id w:val="-1996566397"/>
          <w:placeholder>
            <w:docPart w:val="79726615F5998445A61107EFE9B2E80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6-28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4472C4" w:themeFill="accent1"/>
              <w:vAlign w:val="center"/>
            </w:tcPr>
            <w:p w14:paraId="403D8EFE" w14:textId="1D542BC4" w:rsidR="00E74747" w:rsidRPr="005D506D" w:rsidRDefault="00E74747" w:rsidP="00954E2D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rFonts w:ascii="Arial" w:hAnsi="Arial" w:cs="Arial"/>
                  <w:caps/>
                  <w:color w:val="FFFFFF" w:themeColor="background1"/>
                </w:rPr>
              </w:pPr>
              <w:r w:rsidRPr="005D506D">
                <w:rPr>
                  <w:rFonts w:ascii="Arial" w:hAnsi="Arial" w:cs="Arial"/>
                  <w:caps/>
                  <w:color w:val="FFFFFF" w:themeColor="background1"/>
                  <w:lang w:val="en-US"/>
                </w:rPr>
                <w:t>06/</w:t>
              </w:r>
              <w:r>
                <w:rPr>
                  <w:rFonts w:ascii="Arial" w:hAnsi="Arial" w:cs="Arial"/>
                  <w:caps/>
                  <w:color w:val="FFFFFF" w:themeColor="background1"/>
                  <w:lang w:val="en-US"/>
                </w:rPr>
                <w:t>2</w:t>
              </w:r>
              <w:r w:rsidRPr="005D506D">
                <w:rPr>
                  <w:rFonts w:ascii="Arial" w:hAnsi="Arial" w:cs="Arial"/>
                  <w:caps/>
                  <w:color w:val="FFFFFF" w:themeColor="background1"/>
                  <w:lang w:val="en-US"/>
                </w:rPr>
                <w:t>8/2021</w:t>
              </w:r>
            </w:p>
          </w:tc>
        </w:sdtContent>
      </w:sdt>
    </w:tr>
    <w:tr w:rsidR="00E74747" w14:paraId="144FEEB2" w14:textId="77777777" w:rsidTr="00954E2D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F290DB2" w14:textId="77777777" w:rsidR="00E74747" w:rsidRPr="005D506D" w:rsidRDefault="00E74747">
          <w:pPr>
            <w:pStyle w:val="Head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4FF6198" w14:textId="77777777" w:rsidR="00E74747" w:rsidRPr="005D506D" w:rsidRDefault="00E74747">
          <w:pPr>
            <w:pStyle w:val="Head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</w:pPr>
        </w:p>
      </w:tc>
    </w:tr>
  </w:tbl>
  <w:p w14:paraId="446EFE3C" w14:textId="77777777" w:rsidR="00E74747" w:rsidRDefault="00E74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763"/>
    <w:multiLevelType w:val="hybridMultilevel"/>
    <w:tmpl w:val="37FE64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8B2E2C"/>
    <w:multiLevelType w:val="multilevel"/>
    <w:tmpl w:val="F59A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87432"/>
    <w:multiLevelType w:val="hybridMultilevel"/>
    <w:tmpl w:val="70BEA7A4"/>
    <w:lvl w:ilvl="0" w:tplc="BC8267E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35683B"/>
    <w:multiLevelType w:val="hybridMultilevel"/>
    <w:tmpl w:val="D912462E"/>
    <w:lvl w:ilvl="0" w:tplc="DA88372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CDD"/>
    <w:multiLevelType w:val="hybridMultilevel"/>
    <w:tmpl w:val="AC04C63A"/>
    <w:lvl w:ilvl="0" w:tplc="263AD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C449B"/>
    <w:multiLevelType w:val="hybridMultilevel"/>
    <w:tmpl w:val="7A96445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F7900"/>
    <w:multiLevelType w:val="hybridMultilevel"/>
    <w:tmpl w:val="CDAA81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2AF2"/>
    <w:multiLevelType w:val="hybridMultilevel"/>
    <w:tmpl w:val="62106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6A62"/>
    <w:multiLevelType w:val="hybridMultilevel"/>
    <w:tmpl w:val="9D705AFA"/>
    <w:lvl w:ilvl="0" w:tplc="21180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B37A7D"/>
    <w:multiLevelType w:val="hybridMultilevel"/>
    <w:tmpl w:val="184C7252"/>
    <w:lvl w:ilvl="0" w:tplc="363AC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C54CB7"/>
    <w:multiLevelType w:val="hybridMultilevel"/>
    <w:tmpl w:val="82A8FBA6"/>
    <w:lvl w:ilvl="0" w:tplc="3409000F">
      <w:start w:val="1"/>
      <w:numFmt w:val="decimal"/>
      <w:lvlText w:val="%1."/>
      <w:lvlJc w:val="left"/>
      <w:pPr>
        <w:ind w:left="761" w:hanging="360"/>
      </w:pPr>
    </w:lvl>
    <w:lvl w:ilvl="1" w:tplc="34090019" w:tentative="1">
      <w:start w:val="1"/>
      <w:numFmt w:val="lowerLetter"/>
      <w:lvlText w:val="%2."/>
      <w:lvlJc w:val="left"/>
      <w:pPr>
        <w:ind w:left="1481" w:hanging="360"/>
      </w:pPr>
    </w:lvl>
    <w:lvl w:ilvl="2" w:tplc="3409001B" w:tentative="1">
      <w:start w:val="1"/>
      <w:numFmt w:val="lowerRoman"/>
      <w:lvlText w:val="%3."/>
      <w:lvlJc w:val="right"/>
      <w:pPr>
        <w:ind w:left="2201" w:hanging="180"/>
      </w:pPr>
    </w:lvl>
    <w:lvl w:ilvl="3" w:tplc="3409000F" w:tentative="1">
      <w:start w:val="1"/>
      <w:numFmt w:val="decimal"/>
      <w:lvlText w:val="%4."/>
      <w:lvlJc w:val="left"/>
      <w:pPr>
        <w:ind w:left="2921" w:hanging="360"/>
      </w:pPr>
    </w:lvl>
    <w:lvl w:ilvl="4" w:tplc="34090019" w:tentative="1">
      <w:start w:val="1"/>
      <w:numFmt w:val="lowerLetter"/>
      <w:lvlText w:val="%5."/>
      <w:lvlJc w:val="left"/>
      <w:pPr>
        <w:ind w:left="3641" w:hanging="360"/>
      </w:pPr>
    </w:lvl>
    <w:lvl w:ilvl="5" w:tplc="3409001B" w:tentative="1">
      <w:start w:val="1"/>
      <w:numFmt w:val="lowerRoman"/>
      <w:lvlText w:val="%6."/>
      <w:lvlJc w:val="right"/>
      <w:pPr>
        <w:ind w:left="4361" w:hanging="180"/>
      </w:pPr>
    </w:lvl>
    <w:lvl w:ilvl="6" w:tplc="3409000F" w:tentative="1">
      <w:start w:val="1"/>
      <w:numFmt w:val="decimal"/>
      <w:lvlText w:val="%7."/>
      <w:lvlJc w:val="left"/>
      <w:pPr>
        <w:ind w:left="5081" w:hanging="360"/>
      </w:pPr>
    </w:lvl>
    <w:lvl w:ilvl="7" w:tplc="34090019" w:tentative="1">
      <w:start w:val="1"/>
      <w:numFmt w:val="lowerLetter"/>
      <w:lvlText w:val="%8."/>
      <w:lvlJc w:val="left"/>
      <w:pPr>
        <w:ind w:left="5801" w:hanging="360"/>
      </w:pPr>
    </w:lvl>
    <w:lvl w:ilvl="8" w:tplc="3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 w15:restartNumberingAfterBreak="0">
    <w:nsid w:val="293D3800"/>
    <w:multiLevelType w:val="multilevel"/>
    <w:tmpl w:val="266C5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90786"/>
    <w:multiLevelType w:val="hybridMultilevel"/>
    <w:tmpl w:val="A216907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74C139B"/>
    <w:multiLevelType w:val="hybridMultilevel"/>
    <w:tmpl w:val="8DAA4EF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8305E"/>
    <w:multiLevelType w:val="hybridMultilevel"/>
    <w:tmpl w:val="9F60A698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3BB8440D"/>
    <w:multiLevelType w:val="hybridMultilevel"/>
    <w:tmpl w:val="B860C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72E83"/>
    <w:multiLevelType w:val="multilevel"/>
    <w:tmpl w:val="2AE4D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D7926"/>
    <w:multiLevelType w:val="hybridMultilevel"/>
    <w:tmpl w:val="D474226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46217"/>
    <w:multiLevelType w:val="hybridMultilevel"/>
    <w:tmpl w:val="B8B8F7B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7B35807"/>
    <w:multiLevelType w:val="hybridMultilevel"/>
    <w:tmpl w:val="17A6C47E"/>
    <w:lvl w:ilvl="0" w:tplc="3C74B8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EE7161"/>
    <w:multiLevelType w:val="hybridMultilevel"/>
    <w:tmpl w:val="B2362FBC"/>
    <w:lvl w:ilvl="0" w:tplc="7D6AB18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2043B86"/>
    <w:multiLevelType w:val="multilevel"/>
    <w:tmpl w:val="A9140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777CE"/>
    <w:multiLevelType w:val="multilevel"/>
    <w:tmpl w:val="F0660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46736"/>
    <w:multiLevelType w:val="hybridMultilevel"/>
    <w:tmpl w:val="AA7C02B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8292B"/>
    <w:multiLevelType w:val="multilevel"/>
    <w:tmpl w:val="435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76816"/>
    <w:multiLevelType w:val="multilevel"/>
    <w:tmpl w:val="BBC0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42506"/>
    <w:multiLevelType w:val="multilevel"/>
    <w:tmpl w:val="224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C4553"/>
    <w:multiLevelType w:val="hybridMultilevel"/>
    <w:tmpl w:val="3BACA868"/>
    <w:lvl w:ilvl="0" w:tplc="C5804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CC4B33"/>
    <w:multiLevelType w:val="multilevel"/>
    <w:tmpl w:val="444E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607BE"/>
    <w:multiLevelType w:val="hybridMultilevel"/>
    <w:tmpl w:val="8800C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80F9D"/>
    <w:multiLevelType w:val="hybridMultilevel"/>
    <w:tmpl w:val="719E2FA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2210"/>
    <w:multiLevelType w:val="hybridMultilevel"/>
    <w:tmpl w:val="E318A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F5542"/>
    <w:multiLevelType w:val="hybridMultilevel"/>
    <w:tmpl w:val="FD400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D0A74"/>
    <w:multiLevelType w:val="hybridMultilevel"/>
    <w:tmpl w:val="92C632D4"/>
    <w:lvl w:ilvl="0" w:tplc="5BCCFC7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3"/>
  </w:num>
  <w:num w:numId="5">
    <w:abstractNumId w:val="17"/>
  </w:num>
  <w:num w:numId="6">
    <w:abstractNumId w:val="10"/>
  </w:num>
  <w:num w:numId="7">
    <w:abstractNumId w:val="13"/>
  </w:num>
  <w:num w:numId="8">
    <w:abstractNumId w:val="32"/>
  </w:num>
  <w:num w:numId="9">
    <w:abstractNumId w:val="30"/>
  </w:num>
  <w:num w:numId="10">
    <w:abstractNumId w:val="2"/>
  </w:num>
  <w:num w:numId="11">
    <w:abstractNumId w:val="33"/>
  </w:num>
  <w:num w:numId="12">
    <w:abstractNumId w:val="24"/>
  </w:num>
  <w:num w:numId="13">
    <w:abstractNumId w:val="26"/>
  </w:num>
  <w:num w:numId="14">
    <w:abstractNumId w:val="25"/>
  </w:num>
  <w:num w:numId="15">
    <w:abstractNumId w:val="28"/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"/>
  </w:num>
  <w:num w:numId="20">
    <w:abstractNumId w:val="1"/>
    <w:lvlOverride w:ilvl="1">
      <w:lvl w:ilvl="1">
        <w:numFmt w:val="lowerLetter"/>
        <w:lvlText w:val="%2."/>
        <w:lvlJc w:val="left"/>
      </w:lvl>
    </w:lvlOverride>
  </w:num>
  <w:num w:numId="21">
    <w:abstractNumId w:val="1"/>
    <w:lvlOverride w:ilvl="1">
      <w:lvl w:ilvl="1">
        <w:numFmt w:val="lowerLetter"/>
        <w:lvlText w:val="%2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14"/>
  </w:num>
  <w:num w:numId="24">
    <w:abstractNumId w:val="12"/>
  </w:num>
  <w:num w:numId="25">
    <w:abstractNumId w:val="0"/>
  </w:num>
  <w:num w:numId="26">
    <w:abstractNumId w:val="15"/>
  </w:num>
  <w:num w:numId="27">
    <w:abstractNumId w:val="7"/>
  </w:num>
  <w:num w:numId="28">
    <w:abstractNumId w:val="29"/>
  </w:num>
  <w:num w:numId="29">
    <w:abstractNumId w:val="31"/>
  </w:num>
  <w:num w:numId="30">
    <w:abstractNumId w:val="18"/>
  </w:num>
  <w:num w:numId="31">
    <w:abstractNumId w:val="19"/>
  </w:num>
  <w:num w:numId="32">
    <w:abstractNumId w:val="27"/>
  </w:num>
  <w:num w:numId="33">
    <w:abstractNumId w:val="20"/>
  </w:num>
  <w:num w:numId="34">
    <w:abstractNumId w:val="4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6D"/>
    <w:rsid w:val="00013465"/>
    <w:rsid w:val="00026CA8"/>
    <w:rsid w:val="00026EA0"/>
    <w:rsid w:val="000317D6"/>
    <w:rsid w:val="000325A9"/>
    <w:rsid w:val="00036399"/>
    <w:rsid w:val="00040FA0"/>
    <w:rsid w:val="000514DB"/>
    <w:rsid w:val="00052392"/>
    <w:rsid w:val="00053E55"/>
    <w:rsid w:val="00056FA7"/>
    <w:rsid w:val="000602A2"/>
    <w:rsid w:val="00084AD0"/>
    <w:rsid w:val="000916FC"/>
    <w:rsid w:val="000A5097"/>
    <w:rsid w:val="000A7B7B"/>
    <w:rsid w:val="000C6C6D"/>
    <w:rsid w:val="000D31B3"/>
    <w:rsid w:val="000D58A1"/>
    <w:rsid w:val="000E6BCD"/>
    <w:rsid w:val="001035A0"/>
    <w:rsid w:val="00106EFF"/>
    <w:rsid w:val="00110692"/>
    <w:rsid w:val="00110BC1"/>
    <w:rsid w:val="001135F2"/>
    <w:rsid w:val="00124158"/>
    <w:rsid w:val="0013053E"/>
    <w:rsid w:val="00151C23"/>
    <w:rsid w:val="0016180A"/>
    <w:rsid w:val="001628E3"/>
    <w:rsid w:val="00162C35"/>
    <w:rsid w:val="00163432"/>
    <w:rsid w:val="001776ED"/>
    <w:rsid w:val="0019409C"/>
    <w:rsid w:val="00194D02"/>
    <w:rsid w:val="001C1071"/>
    <w:rsid w:val="001E1233"/>
    <w:rsid w:val="001E699A"/>
    <w:rsid w:val="00214E45"/>
    <w:rsid w:val="002175CC"/>
    <w:rsid w:val="002443F5"/>
    <w:rsid w:val="002731CC"/>
    <w:rsid w:val="00276D5D"/>
    <w:rsid w:val="00283838"/>
    <w:rsid w:val="002B67B4"/>
    <w:rsid w:val="002D13EE"/>
    <w:rsid w:val="002F2D30"/>
    <w:rsid w:val="0030173B"/>
    <w:rsid w:val="00320B4A"/>
    <w:rsid w:val="003301CB"/>
    <w:rsid w:val="00340296"/>
    <w:rsid w:val="00347896"/>
    <w:rsid w:val="003562A7"/>
    <w:rsid w:val="003856E6"/>
    <w:rsid w:val="0039576A"/>
    <w:rsid w:val="0039750C"/>
    <w:rsid w:val="003A10F2"/>
    <w:rsid w:val="003A66EA"/>
    <w:rsid w:val="003B0915"/>
    <w:rsid w:val="003B178B"/>
    <w:rsid w:val="003B372E"/>
    <w:rsid w:val="003C0068"/>
    <w:rsid w:val="003D4FF0"/>
    <w:rsid w:val="003E38E5"/>
    <w:rsid w:val="004034D0"/>
    <w:rsid w:val="00425545"/>
    <w:rsid w:val="004270A0"/>
    <w:rsid w:val="00453447"/>
    <w:rsid w:val="0045610C"/>
    <w:rsid w:val="0047046B"/>
    <w:rsid w:val="004803CE"/>
    <w:rsid w:val="00490C85"/>
    <w:rsid w:val="004A15E5"/>
    <w:rsid w:val="004A271E"/>
    <w:rsid w:val="004A3D4A"/>
    <w:rsid w:val="004A7219"/>
    <w:rsid w:val="004B617C"/>
    <w:rsid w:val="004C6312"/>
    <w:rsid w:val="004E5892"/>
    <w:rsid w:val="004F0C51"/>
    <w:rsid w:val="0051050B"/>
    <w:rsid w:val="00520D3B"/>
    <w:rsid w:val="00521189"/>
    <w:rsid w:val="0053002F"/>
    <w:rsid w:val="005319DB"/>
    <w:rsid w:val="00537EF3"/>
    <w:rsid w:val="005456F5"/>
    <w:rsid w:val="00547BFF"/>
    <w:rsid w:val="005576BC"/>
    <w:rsid w:val="0057064A"/>
    <w:rsid w:val="00572772"/>
    <w:rsid w:val="00572CB4"/>
    <w:rsid w:val="00573E3A"/>
    <w:rsid w:val="005D506D"/>
    <w:rsid w:val="00602381"/>
    <w:rsid w:val="00612382"/>
    <w:rsid w:val="00616157"/>
    <w:rsid w:val="006253BE"/>
    <w:rsid w:val="00627ABA"/>
    <w:rsid w:val="00636AF1"/>
    <w:rsid w:val="00642CBD"/>
    <w:rsid w:val="00656458"/>
    <w:rsid w:val="00662AE1"/>
    <w:rsid w:val="00671F85"/>
    <w:rsid w:val="00672C4B"/>
    <w:rsid w:val="00681902"/>
    <w:rsid w:val="00682258"/>
    <w:rsid w:val="006825F6"/>
    <w:rsid w:val="006938A5"/>
    <w:rsid w:val="006B3AA8"/>
    <w:rsid w:val="0070264A"/>
    <w:rsid w:val="00710794"/>
    <w:rsid w:val="0073565A"/>
    <w:rsid w:val="00765512"/>
    <w:rsid w:val="00766BD4"/>
    <w:rsid w:val="007759F9"/>
    <w:rsid w:val="0079153F"/>
    <w:rsid w:val="007B2A3C"/>
    <w:rsid w:val="007D0744"/>
    <w:rsid w:val="007D46E9"/>
    <w:rsid w:val="0081750E"/>
    <w:rsid w:val="00843A21"/>
    <w:rsid w:val="00847C2A"/>
    <w:rsid w:val="00867E29"/>
    <w:rsid w:val="00873473"/>
    <w:rsid w:val="008932A5"/>
    <w:rsid w:val="008A1A88"/>
    <w:rsid w:val="008A3967"/>
    <w:rsid w:val="008B31DC"/>
    <w:rsid w:val="008B7EAD"/>
    <w:rsid w:val="008C0C88"/>
    <w:rsid w:val="008D4289"/>
    <w:rsid w:val="008E4460"/>
    <w:rsid w:val="008F376B"/>
    <w:rsid w:val="00912381"/>
    <w:rsid w:val="00913040"/>
    <w:rsid w:val="00916934"/>
    <w:rsid w:val="009223DF"/>
    <w:rsid w:val="00932143"/>
    <w:rsid w:val="009422B5"/>
    <w:rsid w:val="00954E2D"/>
    <w:rsid w:val="00960E15"/>
    <w:rsid w:val="0096214D"/>
    <w:rsid w:val="00965F8A"/>
    <w:rsid w:val="0098093C"/>
    <w:rsid w:val="009810E9"/>
    <w:rsid w:val="00991902"/>
    <w:rsid w:val="009A4091"/>
    <w:rsid w:val="009D5024"/>
    <w:rsid w:val="009E5EC1"/>
    <w:rsid w:val="009F267B"/>
    <w:rsid w:val="009F4A02"/>
    <w:rsid w:val="009F4FB1"/>
    <w:rsid w:val="00A21A8F"/>
    <w:rsid w:val="00A53079"/>
    <w:rsid w:val="00A7510E"/>
    <w:rsid w:val="00A811BE"/>
    <w:rsid w:val="00AB2037"/>
    <w:rsid w:val="00AC1E20"/>
    <w:rsid w:val="00AC3D02"/>
    <w:rsid w:val="00AE7106"/>
    <w:rsid w:val="00B02749"/>
    <w:rsid w:val="00B05FD9"/>
    <w:rsid w:val="00B24642"/>
    <w:rsid w:val="00B24BCB"/>
    <w:rsid w:val="00B27C07"/>
    <w:rsid w:val="00B52FBB"/>
    <w:rsid w:val="00B62C26"/>
    <w:rsid w:val="00B8057F"/>
    <w:rsid w:val="00B90946"/>
    <w:rsid w:val="00B93872"/>
    <w:rsid w:val="00B9664C"/>
    <w:rsid w:val="00BC3974"/>
    <w:rsid w:val="00BD1800"/>
    <w:rsid w:val="00BD1EC5"/>
    <w:rsid w:val="00BF5C07"/>
    <w:rsid w:val="00BF6A90"/>
    <w:rsid w:val="00C00460"/>
    <w:rsid w:val="00C029A9"/>
    <w:rsid w:val="00C238E0"/>
    <w:rsid w:val="00C35809"/>
    <w:rsid w:val="00C4276B"/>
    <w:rsid w:val="00C472E9"/>
    <w:rsid w:val="00C55565"/>
    <w:rsid w:val="00C61484"/>
    <w:rsid w:val="00C64848"/>
    <w:rsid w:val="00C653C8"/>
    <w:rsid w:val="00C66FD9"/>
    <w:rsid w:val="00C73AA6"/>
    <w:rsid w:val="00C8438B"/>
    <w:rsid w:val="00C85B43"/>
    <w:rsid w:val="00C8630D"/>
    <w:rsid w:val="00C97106"/>
    <w:rsid w:val="00CB1076"/>
    <w:rsid w:val="00CB6C6B"/>
    <w:rsid w:val="00CF1E94"/>
    <w:rsid w:val="00D12954"/>
    <w:rsid w:val="00D14046"/>
    <w:rsid w:val="00D15FCB"/>
    <w:rsid w:val="00D3285F"/>
    <w:rsid w:val="00D35BDD"/>
    <w:rsid w:val="00D37166"/>
    <w:rsid w:val="00D50FE7"/>
    <w:rsid w:val="00D54DFD"/>
    <w:rsid w:val="00D70D05"/>
    <w:rsid w:val="00D738B7"/>
    <w:rsid w:val="00D747FF"/>
    <w:rsid w:val="00D93D73"/>
    <w:rsid w:val="00D9749F"/>
    <w:rsid w:val="00DC20A1"/>
    <w:rsid w:val="00DC6A8B"/>
    <w:rsid w:val="00DF4078"/>
    <w:rsid w:val="00E038A4"/>
    <w:rsid w:val="00E04C69"/>
    <w:rsid w:val="00E10E88"/>
    <w:rsid w:val="00E12881"/>
    <w:rsid w:val="00E15AE0"/>
    <w:rsid w:val="00E24BB2"/>
    <w:rsid w:val="00E421B7"/>
    <w:rsid w:val="00E530BB"/>
    <w:rsid w:val="00E61E84"/>
    <w:rsid w:val="00E6276D"/>
    <w:rsid w:val="00E74747"/>
    <w:rsid w:val="00E915FE"/>
    <w:rsid w:val="00E92580"/>
    <w:rsid w:val="00EA55B9"/>
    <w:rsid w:val="00EA7481"/>
    <w:rsid w:val="00EB0C12"/>
    <w:rsid w:val="00EC5560"/>
    <w:rsid w:val="00EC7E87"/>
    <w:rsid w:val="00EE112F"/>
    <w:rsid w:val="00EE125E"/>
    <w:rsid w:val="00F20052"/>
    <w:rsid w:val="00F21D2D"/>
    <w:rsid w:val="00F236AA"/>
    <w:rsid w:val="00F32D93"/>
    <w:rsid w:val="00F37C9D"/>
    <w:rsid w:val="00F55186"/>
    <w:rsid w:val="00F55272"/>
    <w:rsid w:val="00F560C2"/>
    <w:rsid w:val="00F623C2"/>
    <w:rsid w:val="00F703F9"/>
    <w:rsid w:val="00F832B1"/>
    <w:rsid w:val="00F83F43"/>
    <w:rsid w:val="00F9084F"/>
    <w:rsid w:val="00FA41EF"/>
    <w:rsid w:val="00FC6216"/>
    <w:rsid w:val="00FC708B"/>
    <w:rsid w:val="00FD5053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5175"/>
  <w15:chartTrackingRefBased/>
  <w15:docId w15:val="{2618D863-7C16-4BCB-872C-91D05195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6D"/>
  </w:style>
  <w:style w:type="paragraph" w:styleId="Footer">
    <w:name w:val="footer"/>
    <w:basedOn w:val="Normal"/>
    <w:link w:val="FooterChar"/>
    <w:uiPriority w:val="99"/>
    <w:unhideWhenUsed/>
    <w:rsid w:val="005D5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06D"/>
  </w:style>
  <w:style w:type="table" w:styleId="TableGrid">
    <w:name w:val="Table Grid"/>
    <w:basedOn w:val="TableNormal"/>
    <w:uiPriority w:val="59"/>
    <w:rsid w:val="005D506D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506D"/>
    <w:pPr>
      <w:ind w:left="720"/>
      <w:contextualSpacing/>
    </w:pPr>
  </w:style>
  <w:style w:type="character" w:customStyle="1" w:styleId="markedcontent">
    <w:name w:val="markedcontent"/>
    <w:basedOn w:val="DefaultParagraphFont"/>
    <w:rsid w:val="00C238E0"/>
  </w:style>
  <w:style w:type="paragraph" w:styleId="NormalWeb">
    <w:name w:val="Normal (Web)"/>
    <w:basedOn w:val="Normal"/>
    <w:uiPriority w:val="99"/>
    <w:unhideWhenUsed/>
    <w:rsid w:val="003C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EA7481"/>
  </w:style>
  <w:style w:type="paragraph" w:styleId="NoSpacing">
    <w:name w:val="No Spacing"/>
    <w:uiPriority w:val="1"/>
    <w:qFormat/>
    <w:rsid w:val="00521189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C708B"/>
    <w:rPr>
      <w:b/>
      <w:bCs/>
    </w:rPr>
  </w:style>
  <w:style w:type="table" w:styleId="GridTable1Light-Accent2">
    <w:name w:val="Grid Table 1 Light Accent 2"/>
    <w:basedOn w:val="TableNormal"/>
    <w:uiPriority w:val="46"/>
    <w:rsid w:val="00E15AE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15AE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63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7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8B47EEEC377D48AFBBE4872531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2E39-0DF6-2C44-8060-7BEFCFD21404}"/>
      </w:docPartPr>
      <w:docPartBody>
        <w:p w:rsidR="00DC1258" w:rsidRDefault="00D5301B" w:rsidP="00D5301B">
          <w:pPr>
            <w:pStyle w:val="E98B47EEEC377D48AFBBE487253147AA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9726615F5998445A61107EFE9B2E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C89A-25FA-E646-A0A6-B03C32582321}"/>
      </w:docPartPr>
      <w:docPartBody>
        <w:p w:rsidR="00DC1258" w:rsidRDefault="00D5301B" w:rsidP="00D5301B">
          <w:pPr>
            <w:pStyle w:val="79726615F5998445A61107EFE9B2E805"/>
          </w:pPr>
          <w:r>
            <w:rPr>
              <w:rStyle w:val="PlaceholderText"/>
            </w:rPr>
            <w:t>[Publish Date]</w:t>
          </w:r>
        </w:p>
      </w:docPartBody>
    </w:docPart>
    <w:docPart>
      <w:docPartPr>
        <w:name w:val="30BC39DD061D044F82A88BF998C85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A134-A92F-C748-92AC-1F8CA1CAEC35}"/>
      </w:docPartPr>
      <w:docPartBody>
        <w:p w:rsidR="00DC1258" w:rsidRDefault="00D5301B" w:rsidP="00D5301B">
          <w:pPr>
            <w:pStyle w:val="30BC39DD061D044F82A88BF998C855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1B"/>
    <w:rsid w:val="0003128D"/>
    <w:rsid w:val="00276512"/>
    <w:rsid w:val="002A40DD"/>
    <w:rsid w:val="002B5304"/>
    <w:rsid w:val="00334577"/>
    <w:rsid w:val="003E09F6"/>
    <w:rsid w:val="00585856"/>
    <w:rsid w:val="0075317E"/>
    <w:rsid w:val="007B4B30"/>
    <w:rsid w:val="0082699F"/>
    <w:rsid w:val="00AC265A"/>
    <w:rsid w:val="00B57247"/>
    <w:rsid w:val="00C27ACF"/>
    <w:rsid w:val="00CC5999"/>
    <w:rsid w:val="00D5301B"/>
    <w:rsid w:val="00DC1258"/>
    <w:rsid w:val="00EE4014"/>
    <w:rsid w:val="00F20E82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8B47EEEC377D48AFBBE487253147AA">
    <w:name w:val="E98B47EEEC377D48AFBBE487253147AA"/>
    <w:rsid w:val="00D5301B"/>
  </w:style>
  <w:style w:type="character" w:styleId="PlaceholderText">
    <w:name w:val="Placeholder Text"/>
    <w:basedOn w:val="DefaultParagraphFont"/>
    <w:uiPriority w:val="99"/>
    <w:semiHidden/>
    <w:rsid w:val="00D5301B"/>
    <w:rPr>
      <w:color w:val="808080"/>
    </w:rPr>
  </w:style>
  <w:style w:type="paragraph" w:customStyle="1" w:styleId="79726615F5998445A61107EFE9B2E805">
    <w:name w:val="79726615F5998445A61107EFE9B2E805"/>
    <w:rsid w:val="00D5301B"/>
  </w:style>
  <w:style w:type="paragraph" w:customStyle="1" w:styleId="30BC39DD061D044F82A88BF998C855F2">
    <w:name w:val="30BC39DD061D044F82A88BF998C855F2"/>
    <w:rsid w:val="00D53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2021-06-28T00:00:00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EDUCATIONAL RESOURCES (OER) – Computer Programming 1</vt:lpstr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EDUCATIONAL RESOURCES (OER) – Computer Programming 1</dc:title>
  <dc:subject/>
  <dc:creator>OER IT ILS Core group</dc:creator>
  <cp:keywords/>
  <dc:description/>
  <cp:lastModifiedBy>Caya, Domingo Jr. (Faculty)</cp:lastModifiedBy>
  <cp:revision>27</cp:revision>
  <dcterms:created xsi:type="dcterms:W3CDTF">2021-07-28T02:21:00Z</dcterms:created>
  <dcterms:modified xsi:type="dcterms:W3CDTF">2021-08-03T02:03:00Z</dcterms:modified>
</cp:coreProperties>
</file>